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41" w:rsidRDefault="007E0841" w:rsidP="007C2090">
      <w:pPr>
        <w:spacing w:after="0" w:line="240" w:lineRule="auto"/>
        <w:jc w:val="center"/>
        <w:rPr>
          <w:b/>
          <w:sz w:val="28"/>
          <w:szCs w:val="28"/>
        </w:rPr>
      </w:pPr>
    </w:p>
    <w:p w:rsidR="00DA51D5" w:rsidRPr="002C4C90" w:rsidRDefault="00DA51D5" w:rsidP="007C2090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>Анализ</w:t>
      </w:r>
    </w:p>
    <w:p w:rsidR="007C2090" w:rsidRPr="002C4C90" w:rsidRDefault="00DA51D5" w:rsidP="002477BB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 xml:space="preserve">работы ШМО учителей физической культуры, технологии и ОБЖ </w:t>
      </w:r>
      <w:r w:rsidR="00E02507">
        <w:rPr>
          <w:b/>
          <w:sz w:val="28"/>
          <w:szCs w:val="28"/>
        </w:rPr>
        <w:t>за 1</w:t>
      </w:r>
      <w:r w:rsidR="004A421B">
        <w:rPr>
          <w:b/>
          <w:sz w:val="28"/>
          <w:szCs w:val="28"/>
        </w:rPr>
        <w:t xml:space="preserve"> четверть 2020</w:t>
      </w:r>
      <w:r w:rsidR="009429C2" w:rsidRPr="002C4C90">
        <w:rPr>
          <w:b/>
          <w:sz w:val="28"/>
          <w:szCs w:val="28"/>
        </w:rPr>
        <w:t>/</w:t>
      </w:r>
      <w:r w:rsidR="004A421B">
        <w:rPr>
          <w:b/>
          <w:sz w:val="28"/>
          <w:szCs w:val="28"/>
        </w:rPr>
        <w:t>21</w:t>
      </w:r>
      <w:r w:rsidR="002C4C90">
        <w:rPr>
          <w:b/>
          <w:sz w:val="28"/>
          <w:szCs w:val="28"/>
        </w:rPr>
        <w:t xml:space="preserve"> учебного</w:t>
      </w:r>
      <w:r w:rsidRPr="002C4C90">
        <w:rPr>
          <w:b/>
          <w:sz w:val="28"/>
          <w:szCs w:val="28"/>
        </w:rPr>
        <w:t xml:space="preserve"> года</w:t>
      </w:r>
    </w:p>
    <w:p w:rsidR="007C2090" w:rsidRDefault="007C2090" w:rsidP="00DA51D5">
      <w:pPr>
        <w:spacing w:after="0" w:line="240" w:lineRule="auto"/>
        <w:rPr>
          <w:color w:val="000000"/>
          <w:sz w:val="28"/>
          <w:szCs w:val="28"/>
        </w:rPr>
      </w:pPr>
      <w:r w:rsidRPr="002C4C90">
        <w:rPr>
          <w:color w:val="000000"/>
          <w:sz w:val="28"/>
          <w:szCs w:val="28"/>
        </w:rPr>
        <w:t xml:space="preserve">Учебный процесс </w:t>
      </w:r>
      <w:r w:rsidR="00DF57AB">
        <w:rPr>
          <w:color w:val="000000"/>
          <w:sz w:val="28"/>
          <w:szCs w:val="28"/>
        </w:rPr>
        <w:t>осуществляют 6</w:t>
      </w:r>
      <w:r w:rsidR="0038351D">
        <w:rPr>
          <w:color w:val="000000"/>
          <w:sz w:val="28"/>
          <w:szCs w:val="28"/>
        </w:rPr>
        <w:t xml:space="preserve"> учителей: 4</w:t>
      </w:r>
      <w:r w:rsidR="00DA51D5" w:rsidRPr="002C4C90">
        <w:rPr>
          <w:color w:val="000000"/>
          <w:sz w:val="28"/>
          <w:szCs w:val="28"/>
        </w:rPr>
        <w:t xml:space="preserve"> учителя физической культуры, 1 учитель</w:t>
      </w:r>
      <w:r w:rsidR="0038351D">
        <w:rPr>
          <w:color w:val="000000"/>
          <w:sz w:val="28"/>
          <w:szCs w:val="28"/>
        </w:rPr>
        <w:t xml:space="preserve"> технологии, 1 учитель ОБЖ. Из 6</w:t>
      </w:r>
      <w:r w:rsidR="00DA51D5" w:rsidRPr="002C4C90">
        <w:rPr>
          <w:color w:val="000000"/>
          <w:sz w:val="28"/>
          <w:szCs w:val="28"/>
        </w:rPr>
        <w:t xml:space="preserve"> учителей 2 учителя имеют высшее обра</w:t>
      </w:r>
      <w:r w:rsidR="0038351D">
        <w:rPr>
          <w:color w:val="000000"/>
          <w:sz w:val="28"/>
          <w:szCs w:val="28"/>
        </w:rPr>
        <w:t>зование, 4</w:t>
      </w:r>
      <w:r w:rsidRPr="002C4C90">
        <w:rPr>
          <w:color w:val="000000"/>
          <w:sz w:val="28"/>
          <w:szCs w:val="28"/>
        </w:rPr>
        <w:t xml:space="preserve"> учит</w:t>
      </w:r>
      <w:r w:rsidRPr="002C4C90">
        <w:rPr>
          <w:color w:val="000000"/>
          <w:sz w:val="28"/>
          <w:szCs w:val="28"/>
        </w:rPr>
        <w:t>е</w:t>
      </w:r>
      <w:r w:rsidR="00D2639F">
        <w:rPr>
          <w:color w:val="000000"/>
          <w:sz w:val="28"/>
          <w:szCs w:val="28"/>
        </w:rPr>
        <w:t>ля -</w:t>
      </w:r>
      <w:r w:rsidRPr="002C4C90">
        <w:rPr>
          <w:color w:val="000000"/>
          <w:sz w:val="28"/>
          <w:szCs w:val="28"/>
        </w:rPr>
        <w:t xml:space="preserve"> среднее </w:t>
      </w:r>
      <w:r w:rsidR="00DA51D5" w:rsidRPr="002C4C90">
        <w:rPr>
          <w:color w:val="000000"/>
          <w:sz w:val="28"/>
          <w:szCs w:val="28"/>
        </w:rPr>
        <w:t xml:space="preserve">специальное образование. </w:t>
      </w:r>
    </w:p>
    <w:p w:rsidR="00DF57AB" w:rsidRPr="00DF57AB" w:rsidRDefault="00DF57AB" w:rsidP="00DF57AB">
      <w:pPr>
        <w:shd w:val="clear" w:color="auto" w:fill="FFFFFF"/>
        <w:tabs>
          <w:tab w:val="left" w:pos="7829"/>
          <w:tab w:val="left" w:pos="8702"/>
        </w:tabs>
        <w:spacing w:after="0"/>
        <w:rPr>
          <w:rFonts w:eastAsiaTheme="minorHAnsi"/>
          <w:sz w:val="28"/>
          <w:szCs w:val="28"/>
          <w:lang w:eastAsia="ru-RU"/>
        </w:rPr>
      </w:pPr>
      <w:r w:rsidRPr="00DF57AB">
        <w:rPr>
          <w:i/>
          <w:sz w:val="28"/>
          <w:szCs w:val="28"/>
          <w:lang w:eastAsia="ar-SA"/>
        </w:rPr>
        <w:t xml:space="preserve">Тема работы ШМО: </w:t>
      </w:r>
      <w:r w:rsidRPr="00DF57AB">
        <w:rPr>
          <w:rFonts w:eastAsiaTheme="minorHAnsi"/>
          <w:sz w:val="28"/>
          <w:szCs w:val="28"/>
          <w:shd w:val="clear" w:color="auto" w:fill="FFFFFF"/>
        </w:rPr>
        <w:t>«Повышение эффективности современного урока на основе использ</w:t>
      </w:r>
      <w:r w:rsidRPr="00DF57AB">
        <w:rPr>
          <w:rFonts w:eastAsiaTheme="minorHAnsi"/>
          <w:sz w:val="28"/>
          <w:szCs w:val="28"/>
          <w:shd w:val="clear" w:color="auto" w:fill="FFFFFF"/>
        </w:rPr>
        <w:t>о</w:t>
      </w:r>
      <w:r w:rsidRPr="00DF57AB">
        <w:rPr>
          <w:rFonts w:eastAsiaTheme="minorHAnsi"/>
          <w:sz w:val="28"/>
          <w:szCs w:val="28"/>
          <w:shd w:val="clear" w:color="auto" w:fill="FFFFFF"/>
        </w:rPr>
        <w:t>вания новейших педагогических технологий».</w:t>
      </w:r>
    </w:p>
    <w:p w:rsidR="00EF0046" w:rsidRPr="00592FBC" w:rsidRDefault="00DF57AB" w:rsidP="00681C62">
      <w:pPr>
        <w:spacing w:after="0" w:line="240" w:lineRule="auto"/>
        <w:rPr>
          <w:rFonts w:eastAsia="Calibri"/>
          <w:i/>
          <w:sz w:val="28"/>
          <w:szCs w:val="28"/>
          <w:lang w:eastAsia="ru-RU"/>
        </w:rPr>
      </w:pPr>
      <w:r w:rsidRPr="00DF57AB">
        <w:rPr>
          <w:rFonts w:eastAsia="Calibri"/>
          <w:bCs/>
          <w:i/>
          <w:sz w:val="28"/>
          <w:szCs w:val="28"/>
          <w:lang w:eastAsia="ru-RU"/>
        </w:rPr>
        <w:t>Цель:</w:t>
      </w:r>
      <w:r w:rsidR="00592FBC">
        <w:rPr>
          <w:rFonts w:eastAsia="Calibri"/>
          <w:i/>
          <w:sz w:val="28"/>
          <w:szCs w:val="28"/>
          <w:lang w:eastAsia="ru-RU"/>
        </w:rPr>
        <w:t xml:space="preserve"> </w:t>
      </w:r>
      <w:r w:rsidRPr="00DF57AB">
        <w:rPr>
          <w:rFonts w:eastAsia="Calibri"/>
          <w:bCs/>
          <w:iCs/>
          <w:sz w:val="28"/>
          <w:szCs w:val="28"/>
          <w:lang w:eastAsia="ru-RU"/>
        </w:rPr>
        <w:t>Использование современных педагогических технологий как средство повышения качества образования.</w:t>
      </w:r>
    </w:p>
    <w:p w:rsidR="00EF0046" w:rsidRPr="00BB798D" w:rsidRDefault="00EF0046" w:rsidP="00EF0046">
      <w:pPr>
        <w:suppressAutoHyphens/>
        <w:spacing w:after="0" w:line="240" w:lineRule="auto"/>
        <w:jc w:val="center"/>
        <w:rPr>
          <w:b/>
          <w:i/>
          <w:color w:val="000000" w:themeColor="text1"/>
          <w:sz w:val="28"/>
          <w:szCs w:val="28"/>
          <w:lang w:eastAsia="ar-SA"/>
        </w:rPr>
      </w:pPr>
      <w:r w:rsidRPr="00BB798D">
        <w:rPr>
          <w:b/>
          <w:i/>
          <w:color w:val="000000" w:themeColor="text1"/>
          <w:sz w:val="28"/>
          <w:szCs w:val="28"/>
          <w:lang w:eastAsia="ar-SA"/>
        </w:rPr>
        <w:t>Задачи на 1 четверть</w:t>
      </w:r>
    </w:p>
    <w:p w:rsidR="009B7A08" w:rsidRDefault="009B7A08" w:rsidP="009B7A08">
      <w:pPr>
        <w:numPr>
          <w:ilvl w:val="0"/>
          <w:numId w:val="12"/>
        </w:numPr>
        <w:shd w:val="clear" w:color="auto" w:fill="FFFFFF"/>
        <w:tabs>
          <w:tab w:val="left" w:pos="840"/>
          <w:tab w:val="left" w:pos="1134"/>
        </w:tabs>
        <w:spacing w:after="0" w:line="274" w:lineRule="exact"/>
        <w:ind w:right="520"/>
        <w:rPr>
          <w:rFonts w:eastAsiaTheme="minorHAnsi"/>
          <w:noProof/>
          <w:sz w:val="28"/>
          <w:szCs w:val="28"/>
        </w:rPr>
      </w:pPr>
      <w:r w:rsidRPr="009B7A08">
        <w:rPr>
          <w:rFonts w:eastAsiaTheme="minorHAnsi"/>
          <w:noProof/>
          <w:sz w:val="28"/>
          <w:szCs w:val="28"/>
        </w:rPr>
        <w:t>Скорректировать рабочие программы по предметам с учетом пройденного материала за 4 четверть 2019-2020 учебного года.</w:t>
      </w:r>
    </w:p>
    <w:p w:rsidR="009B7A08" w:rsidRDefault="009B7A08" w:rsidP="009B7A08">
      <w:pPr>
        <w:numPr>
          <w:ilvl w:val="0"/>
          <w:numId w:val="12"/>
        </w:numPr>
        <w:shd w:val="clear" w:color="auto" w:fill="FFFFFF"/>
        <w:tabs>
          <w:tab w:val="left" w:pos="840"/>
          <w:tab w:val="left" w:pos="1134"/>
        </w:tabs>
        <w:spacing w:after="0" w:line="274" w:lineRule="exact"/>
        <w:ind w:right="520"/>
        <w:rPr>
          <w:rFonts w:eastAsiaTheme="minorHAnsi"/>
          <w:noProof/>
          <w:sz w:val="28"/>
          <w:szCs w:val="28"/>
        </w:rPr>
      </w:pPr>
      <w:r w:rsidRPr="009B7A08">
        <w:rPr>
          <w:rFonts w:eastAsiaTheme="minorHAnsi"/>
          <w:noProof/>
          <w:sz w:val="28"/>
          <w:szCs w:val="28"/>
        </w:rPr>
        <w:t>Составить рабочие программы по предметам для учащихся 10-11 классов (ФГОС): физическая культура (Часовитин С.А.), ОБЖ (Ивлева Т.Ю.).</w:t>
      </w:r>
    </w:p>
    <w:p w:rsidR="009B7A08" w:rsidRDefault="009B7A08" w:rsidP="009B7A08">
      <w:pPr>
        <w:numPr>
          <w:ilvl w:val="0"/>
          <w:numId w:val="12"/>
        </w:numPr>
        <w:shd w:val="clear" w:color="auto" w:fill="FFFFFF"/>
        <w:tabs>
          <w:tab w:val="left" w:pos="840"/>
          <w:tab w:val="left" w:pos="1134"/>
        </w:tabs>
        <w:spacing w:after="0" w:line="274" w:lineRule="exact"/>
        <w:ind w:right="520"/>
        <w:rPr>
          <w:rFonts w:eastAsiaTheme="minorHAnsi"/>
          <w:noProof/>
          <w:sz w:val="28"/>
          <w:szCs w:val="28"/>
        </w:rPr>
      </w:pPr>
      <w:r w:rsidRPr="009B7A08">
        <w:rPr>
          <w:rFonts w:eastAsiaTheme="minorHAnsi"/>
          <w:noProof/>
          <w:sz w:val="28"/>
          <w:szCs w:val="28"/>
        </w:rPr>
        <w:t>Содействовать повышению уровня профессиональной компетентности педагогов, их готовности в современном информационном пространстве и реализации коммуникативных подходов в обучении; квалификации педагогов, в том числе аттестация педагогов.</w:t>
      </w:r>
    </w:p>
    <w:p w:rsidR="009B7A08" w:rsidRDefault="009B7A08" w:rsidP="009B7A08">
      <w:pPr>
        <w:numPr>
          <w:ilvl w:val="0"/>
          <w:numId w:val="12"/>
        </w:numPr>
        <w:shd w:val="clear" w:color="auto" w:fill="FFFFFF"/>
        <w:tabs>
          <w:tab w:val="left" w:pos="835"/>
          <w:tab w:val="left" w:pos="1134"/>
        </w:tabs>
        <w:spacing w:after="0" w:line="274" w:lineRule="exact"/>
        <w:ind w:right="520"/>
        <w:rPr>
          <w:rFonts w:eastAsiaTheme="minorHAnsi"/>
          <w:noProof/>
          <w:sz w:val="28"/>
          <w:szCs w:val="28"/>
        </w:rPr>
      </w:pPr>
      <w:r w:rsidRPr="009B7A08">
        <w:rPr>
          <w:rFonts w:eastAsiaTheme="minorHAnsi"/>
          <w:noProof/>
          <w:sz w:val="28"/>
          <w:szCs w:val="28"/>
        </w:rPr>
        <w:t>Продолжить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BC47BB" w:rsidRPr="00BC47BB" w:rsidRDefault="00BC47BB" w:rsidP="00BC47BB">
      <w:pPr>
        <w:numPr>
          <w:ilvl w:val="0"/>
          <w:numId w:val="12"/>
        </w:numPr>
        <w:shd w:val="clear" w:color="auto" w:fill="FFFFFF"/>
        <w:tabs>
          <w:tab w:val="left" w:pos="835"/>
          <w:tab w:val="left" w:pos="1134"/>
        </w:tabs>
        <w:spacing w:after="0" w:line="274" w:lineRule="exact"/>
        <w:ind w:right="520"/>
        <w:rPr>
          <w:rFonts w:eastAsiaTheme="minorHAnsi"/>
          <w:noProof/>
          <w:sz w:val="28"/>
          <w:szCs w:val="28"/>
        </w:rPr>
      </w:pPr>
      <w:r w:rsidRPr="00BC47BB">
        <w:rPr>
          <w:rFonts w:eastAsiaTheme="minorHAnsi"/>
          <w:noProof/>
          <w:sz w:val="28"/>
          <w:szCs w:val="28"/>
        </w:rPr>
        <w:t>Охрана здоровья на уроках (проверка журналов по технике безопасности).</w:t>
      </w:r>
    </w:p>
    <w:p w:rsidR="00BB798D" w:rsidRPr="002477BB" w:rsidRDefault="00BC47BB" w:rsidP="002477BB">
      <w:pPr>
        <w:numPr>
          <w:ilvl w:val="0"/>
          <w:numId w:val="12"/>
        </w:numPr>
        <w:shd w:val="clear" w:color="auto" w:fill="FFFFFF"/>
        <w:tabs>
          <w:tab w:val="left" w:pos="835"/>
          <w:tab w:val="left" w:pos="1134"/>
        </w:tabs>
        <w:spacing w:after="0" w:line="274" w:lineRule="exact"/>
        <w:ind w:right="520"/>
        <w:rPr>
          <w:rFonts w:eastAsiaTheme="minorHAnsi"/>
          <w:noProof/>
          <w:sz w:val="28"/>
          <w:szCs w:val="28"/>
        </w:rPr>
      </w:pPr>
      <w:r w:rsidRPr="00BC47BB">
        <w:rPr>
          <w:rFonts w:eastAsiaTheme="minorHAnsi"/>
          <w:noProof/>
          <w:sz w:val="28"/>
          <w:szCs w:val="28"/>
        </w:rPr>
        <w:t>Проверка уровня физической подготовленности учащихся 2 – 11 классов на начало учебного года.</w:t>
      </w:r>
    </w:p>
    <w:p w:rsidR="00BB798D" w:rsidRPr="00BB798D" w:rsidRDefault="00BB798D" w:rsidP="00BC47BB">
      <w:pPr>
        <w:shd w:val="clear" w:color="auto" w:fill="FFFFFF"/>
        <w:suppressAutoHyphens/>
        <w:spacing w:after="0" w:line="240" w:lineRule="auto"/>
        <w:rPr>
          <w:b/>
          <w:bCs/>
          <w:i/>
          <w:iCs/>
          <w:spacing w:val="-1"/>
          <w:sz w:val="28"/>
          <w:szCs w:val="28"/>
          <w:lang w:eastAsia="ar-SA"/>
        </w:rPr>
      </w:pPr>
      <w:r w:rsidRPr="00BB798D">
        <w:rPr>
          <w:b/>
          <w:bCs/>
          <w:i/>
          <w:iCs/>
          <w:spacing w:val="-1"/>
          <w:sz w:val="28"/>
          <w:szCs w:val="28"/>
          <w:lang w:eastAsia="ar-SA"/>
        </w:rPr>
        <w:t>Формы проведения методической работы:</w:t>
      </w:r>
    </w:p>
    <w:p w:rsidR="00BB798D" w:rsidRPr="00BB798D" w:rsidRDefault="00BB798D" w:rsidP="00BC47BB">
      <w:pPr>
        <w:shd w:val="clear" w:color="auto" w:fill="FFFFFF"/>
        <w:suppressAutoHyphens/>
        <w:spacing w:after="0" w:line="240" w:lineRule="auto"/>
        <w:rPr>
          <w:b/>
          <w:bCs/>
          <w:i/>
          <w:iCs/>
          <w:spacing w:val="-1"/>
          <w:sz w:val="28"/>
          <w:szCs w:val="28"/>
          <w:lang w:eastAsia="ar-SA"/>
        </w:rPr>
      </w:pPr>
      <w:r>
        <w:rPr>
          <w:b/>
          <w:bCs/>
          <w:i/>
          <w:iCs/>
          <w:spacing w:val="-1"/>
          <w:sz w:val="28"/>
          <w:szCs w:val="28"/>
          <w:lang w:eastAsia="ar-SA"/>
        </w:rPr>
        <w:t xml:space="preserve">- </w:t>
      </w:r>
      <w:r w:rsidRPr="00BB798D">
        <w:rPr>
          <w:bCs/>
          <w:iCs/>
          <w:spacing w:val="-1"/>
          <w:sz w:val="28"/>
          <w:szCs w:val="28"/>
          <w:lang w:eastAsia="ar-SA"/>
        </w:rPr>
        <w:t>аттестация учителей;</w:t>
      </w:r>
    </w:p>
    <w:p w:rsidR="00BB798D" w:rsidRPr="00BB798D" w:rsidRDefault="00BB798D" w:rsidP="00BC47BB">
      <w:pPr>
        <w:shd w:val="clear" w:color="auto" w:fill="FFFFFF"/>
        <w:suppressAutoHyphens/>
        <w:spacing w:after="0" w:line="240" w:lineRule="auto"/>
        <w:rPr>
          <w:sz w:val="28"/>
          <w:szCs w:val="28"/>
          <w:lang w:eastAsia="ar-SA"/>
        </w:rPr>
      </w:pPr>
      <w:r w:rsidRPr="00BB798D">
        <w:rPr>
          <w:sz w:val="28"/>
          <w:szCs w:val="28"/>
          <w:lang w:eastAsia="ar-SA"/>
        </w:rPr>
        <w:t>- индивидуальное профессионально-педагогическое самообразование;</w:t>
      </w:r>
    </w:p>
    <w:p w:rsidR="00BB798D" w:rsidRPr="00BB798D" w:rsidRDefault="00BB798D" w:rsidP="00BC47BB">
      <w:pPr>
        <w:widowControl w:val="0"/>
        <w:numPr>
          <w:ilvl w:val="0"/>
          <w:numId w:val="1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ar-SA"/>
        </w:rPr>
      </w:pPr>
      <w:r w:rsidRPr="00BB798D">
        <w:rPr>
          <w:spacing w:val="-1"/>
          <w:sz w:val="28"/>
          <w:szCs w:val="28"/>
          <w:lang w:eastAsia="ar-SA"/>
        </w:rPr>
        <w:t>индивидуальное консультирование педагогов;</w:t>
      </w:r>
    </w:p>
    <w:p w:rsidR="00BB798D" w:rsidRPr="002477BB" w:rsidRDefault="00BB798D" w:rsidP="00BB798D">
      <w:pPr>
        <w:widowControl w:val="0"/>
        <w:numPr>
          <w:ilvl w:val="0"/>
          <w:numId w:val="1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ar-SA"/>
        </w:rPr>
      </w:pPr>
      <w:r w:rsidRPr="00BB798D">
        <w:rPr>
          <w:spacing w:val="-1"/>
          <w:sz w:val="28"/>
          <w:szCs w:val="28"/>
          <w:lang w:eastAsia="ar-SA"/>
        </w:rPr>
        <w:t>отчёты</w:t>
      </w:r>
      <w:r>
        <w:rPr>
          <w:spacing w:val="-1"/>
          <w:sz w:val="28"/>
          <w:szCs w:val="28"/>
          <w:lang w:eastAsia="ar-SA"/>
        </w:rPr>
        <w:t xml:space="preserve"> по темам самообразования</w:t>
      </w:r>
      <w:r w:rsidRPr="00BB798D">
        <w:rPr>
          <w:spacing w:val="-2"/>
          <w:sz w:val="28"/>
          <w:szCs w:val="28"/>
          <w:lang w:eastAsia="ar-SA"/>
        </w:rPr>
        <w:t>.</w:t>
      </w:r>
    </w:p>
    <w:p w:rsidR="00CE7172" w:rsidRPr="00BC47BB" w:rsidRDefault="003F7342" w:rsidP="002477BB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  <w:lang w:eastAsia="ru-RU"/>
        </w:rPr>
      </w:pPr>
      <w:r w:rsidRPr="002224F2">
        <w:rPr>
          <w:b/>
          <w:i/>
          <w:color w:val="000000" w:themeColor="text1"/>
          <w:sz w:val="28"/>
          <w:szCs w:val="28"/>
          <w:lang w:eastAsia="ru-RU"/>
        </w:rPr>
        <w:t xml:space="preserve">Заседания ШМО: </w:t>
      </w:r>
    </w:p>
    <w:p w:rsidR="00CE7172" w:rsidRPr="00CF304D" w:rsidRDefault="002224F2" w:rsidP="002224F2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  <w:r w:rsidRPr="002224F2">
        <w:rPr>
          <w:b/>
          <w:sz w:val="28"/>
          <w:szCs w:val="28"/>
          <w:lang w:eastAsia="ar-SA"/>
        </w:rPr>
        <w:t xml:space="preserve">Август:   </w:t>
      </w:r>
    </w:p>
    <w:p w:rsidR="002224F2" w:rsidRPr="002224F2" w:rsidRDefault="002224F2" w:rsidP="002224F2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  <w:r w:rsidRPr="002224F2">
        <w:rPr>
          <w:b/>
          <w:i/>
          <w:sz w:val="28"/>
          <w:szCs w:val="28"/>
          <w:lang w:eastAsia="ar-SA"/>
        </w:rPr>
        <w:t>Тема:</w:t>
      </w:r>
      <w:r w:rsidR="00854B60">
        <w:rPr>
          <w:b/>
          <w:i/>
          <w:sz w:val="28"/>
          <w:szCs w:val="28"/>
          <w:lang w:eastAsia="ar-SA"/>
        </w:rPr>
        <w:t xml:space="preserve"> </w:t>
      </w:r>
      <w:r w:rsidRPr="002224F2">
        <w:rPr>
          <w:b/>
          <w:sz w:val="28"/>
          <w:szCs w:val="28"/>
          <w:lang w:eastAsia="ar-SA"/>
        </w:rPr>
        <w:t>«Работа с одарёнными детьми и организация  работы со слабоуспевающими учащимися</w:t>
      </w:r>
      <w:r w:rsidRPr="002224F2">
        <w:rPr>
          <w:rFonts w:eastAsiaTheme="minorHAnsi"/>
          <w:b/>
          <w:color w:val="000000"/>
          <w:sz w:val="28"/>
          <w:szCs w:val="28"/>
        </w:rPr>
        <w:t>».</w:t>
      </w:r>
    </w:p>
    <w:p w:rsidR="00BC47BB" w:rsidRPr="00BC47BB" w:rsidRDefault="00BC47BB" w:rsidP="00BC47BB">
      <w:pPr>
        <w:suppressAutoHyphens/>
        <w:spacing w:after="0" w:line="240" w:lineRule="auto"/>
        <w:rPr>
          <w:b/>
          <w:i/>
          <w:sz w:val="28"/>
          <w:szCs w:val="28"/>
          <w:lang w:eastAsia="ar-SA"/>
        </w:rPr>
      </w:pPr>
      <w:r w:rsidRPr="00BC47BB">
        <w:rPr>
          <w:rFonts w:eastAsiaTheme="minorHAnsi"/>
          <w:sz w:val="28"/>
          <w:szCs w:val="28"/>
        </w:rPr>
        <w:t>1. Основные направления работы ШМО на 2020 - 2021 учебный год.</w:t>
      </w:r>
    </w:p>
    <w:p w:rsidR="00BC47BB" w:rsidRPr="00BC47BB" w:rsidRDefault="00BC47BB" w:rsidP="00BC47BB">
      <w:pPr>
        <w:spacing w:after="0" w:line="240" w:lineRule="auto"/>
        <w:rPr>
          <w:rFonts w:eastAsiaTheme="minorHAnsi"/>
          <w:sz w:val="28"/>
          <w:szCs w:val="28"/>
        </w:rPr>
      </w:pPr>
      <w:r w:rsidRPr="00BC47BB">
        <w:rPr>
          <w:rFonts w:eastAsiaTheme="minorHAnsi"/>
          <w:sz w:val="28"/>
          <w:szCs w:val="28"/>
        </w:rPr>
        <w:t>2. Утверждение рабочих программ и КТП учителей-предметников, внеурочной деятельн</w:t>
      </w:r>
      <w:r w:rsidRPr="00BC47BB">
        <w:rPr>
          <w:rFonts w:eastAsiaTheme="minorHAnsi"/>
          <w:sz w:val="28"/>
          <w:szCs w:val="28"/>
        </w:rPr>
        <w:t>о</w:t>
      </w:r>
      <w:r w:rsidRPr="00BC47BB">
        <w:rPr>
          <w:rFonts w:eastAsiaTheme="minorHAnsi"/>
          <w:sz w:val="28"/>
          <w:szCs w:val="28"/>
        </w:rPr>
        <w:t>сти, дополнительного образования.</w:t>
      </w:r>
    </w:p>
    <w:p w:rsidR="00BC47BB" w:rsidRPr="00BC47BB" w:rsidRDefault="00BC47BB" w:rsidP="00BC47BB">
      <w:pPr>
        <w:spacing w:after="0" w:line="240" w:lineRule="auto"/>
        <w:rPr>
          <w:rFonts w:eastAsiaTheme="minorHAnsi"/>
          <w:sz w:val="28"/>
          <w:szCs w:val="28"/>
        </w:rPr>
      </w:pPr>
      <w:r w:rsidRPr="00BC47BB">
        <w:rPr>
          <w:rFonts w:eastAsiaTheme="minorHAnsi"/>
          <w:sz w:val="28"/>
          <w:szCs w:val="28"/>
        </w:rPr>
        <w:t xml:space="preserve">3. </w:t>
      </w:r>
      <w:r w:rsidRPr="00BC47BB">
        <w:rPr>
          <w:rFonts w:eastAsiaTheme="minorHAnsi"/>
          <w:i/>
          <w:sz w:val="28"/>
          <w:szCs w:val="28"/>
        </w:rPr>
        <w:t>Работа с одарёнными детьми</w:t>
      </w:r>
      <w:r w:rsidRPr="00BC47BB">
        <w:rPr>
          <w:rFonts w:eastAsiaTheme="minorHAnsi"/>
          <w:sz w:val="28"/>
          <w:szCs w:val="28"/>
        </w:rPr>
        <w:t xml:space="preserve"> (подготовка к ВОШ, конкурсам и соревнованиям).</w:t>
      </w:r>
    </w:p>
    <w:p w:rsidR="00BB42C2" w:rsidRPr="00BC47BB" w:rsidRDefault="00BC47BB" w:rsidP="00BC47BB">
      <w:pPr>
        <w:spacing w:after="0" w:line="240" w:lineRule="auto"/>
        <w:rPr>
          <w:rFonts w:eastAsiaTheme="minorHAnsi"/>
          <w:sz w:val="28"/>
          <w:szCs w:val="28"/>
        </w:rPr>
      </w:pPr>
      <w:r w:rsidRPr="00BC47BB">
        <w:rPr>
          <w:rFonts w:eastAsiaTheme="minorHAnsi"/>
          <w:sz w:val="28"/>
          <w:szCs w:val="28"/>
        </w:rPr>
        <w:t>4. Информация о предстоящих мероприятиях (ВОШ, конкурсы, соревнования).</w:t>
      </w:r>
    </w:p>
    <w:p w:rsidR="00CE7172" w:rsidRDefault="00BB42C2" w:rsidP="002224F2">
      <w:pPr>
        <w:suppressAutoHyphens/>
        <w:spacing w:after="0" w:line="240" w:lineRule="auto"/>
        <w:ind w:left="-284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</w:p>
    <w:p w:rsidR="00CE7172" w:rsidRPr="00CF304D" w:rsidRDefault="00BB42C2" w:rsidP="00CF304D">
      <w:pPr>
        <w:suppressAutoHyphens/>
        <w:spacing w:after="0" w:line="240" w:lineRule="auto"/>
        <w:ind w:left="-284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CE7172">
        <w:rPr>
          <w:b/>
          <w:sz w:val="28"/>
          <w:szCs w:val="28"/>
          <w:lang w:eastAsia="ar-SA"/>
        </w:rPr>
        <w:t xml:space="preserve">   </w:t>
      </w:r>
      <w:r w:rsidR="002224F2" w:rsidRPr="002224F2">
        <w:rPr>
          <w:b/>
          <w:sz w:val="28"/>
          <w:szCs w:val="28"/>
          <w:lang w:eastAsia="ar-SA"/>
        </w:rPr>
        <w:t>Октябрь:</w:t>
      </w:r>
    </w:p>
    <w:p w:rsidR="00BC47BB" w:rsidRPr="00BC47BB" w:rsidRDefault="00BC47BB" w:rsidP="00BC47BB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BC47BB">
        <w:rPr>
          <w:sz w:val="28"/>
          <w:szCs w:val="28"/>
          <w:lang w:eastAsia="ar-SA"/>
        </w:rPr>
        <w:t>1</w:t>
      </w:r>
      <w:r w:rsidRPr="00BC47BB">
        <w:rPr>
          <w:i/>
          <w:sz w:val="28"/>
          <w:szCs w:val="28"/>
          <w:lang w:eastAsia="ar-SA"/>
        </w:rPr>
        <w:t xml:space="preserve">. </w:t>
      </w:r>
      <w:r w:rsidRPr="00BC47BB">
        <w:rPr>
          <w:rFonts w:eastAsiaTheme="minorHAnsi"/>
          <w:i/>
          <w:color w:val="000000" w:themeColor="text1"/>
          <w:sz w:val="28"/>
          <w:szCs w:val="28"/>
          <w:lang w:eastAsia="ru-RU"/>
        </w:rPr>
        <w:t>Реализация ФГОС СОО</w:t>
      </w:r>
      <w:r w:rsidRPr="00BC47BB">
        <w:rPr>
          <w:rFonts w:eastAsiaTheme="minorHAnsi"/>
          <w:color w:val="000000" w:themeColor="text1"/>
          <w:sz w:val="28"/>
          <w:szCs w:val="28"/>
          <w:lang w:eastAsia="ru-RU"/>
        </w:rPr>
        <w:t xml:space="preserve">: </w:t>
      </w:r>
      <w:r w:rsidRPr="00BC47BB">
        <w:rPr>
          <w:rFonts w:eastAsiaTheme="minorHAnsi"/>
          <w:color w:val="000000" w:themeColor="text1"/>
          <w:sz w:val="28"/>
          <w:szCs w:val="28"/>
        </w:rPr>
        <w:t>изучение подходов</w:t>
      </w:r>
      <w:r w:rsidRPr="00BC47BB">
        <w:rPr>
          <w:rFonts w:eastAsiaTheme="minorHAnsi"/>
          <w:color w:val="000000" w:themeColor="text1"/>
          <w:sz w:val="28"/>
          <w:szCs w:val="28"/>
          <w:lang w:eastAsia="ru-RU"/>
        </w:rPr>
        <w:t xml:space="preserve"> к формировани</w:t>
      </w:r>
      <w:r w:rsidRPr="00BC47BB">
        <w:rPr>
          <w:rFonts w:eastAsiaTheme="minorHAnsi"/>
          <w:color w:val="000000" w:themeColor="text1"/>
          <w:sz w:val="28"/>
          <w:szCs w:val="28"/>
        </w:rPr>
        <w:t>ю УУД</w:t>
      </w:r>
      <w:r w:rsidRPr="00BC47BB">
        <w:rPr>
          <w:rFonts w:eastAsiaTheme="minorHAnsi"/>
          <w:color w:val="000000" w:themeColor="text1"/>
          <w:sz w:val="28"/>
          <w:szCs w:val="28"/>
          <w:lang w:eastAsia="ru-RU"/>
        </w:rPr>
        <w:t xml:space="preserve"> и спосо</w:t>
      </w:r>
      <w:r w:rsidRPr="00BC47BB">
        <w:rPr>
          <w:rFonts w:eastAsiaTheme="minorHAnsi"/>
          <w:color w:val="000000" w:themeColor="text1"/>
          <w:sz w:val="28"/>
          <w:szCs w:val="28"/>
        </w:rPr>
        <w:t>бов</w:t>
      </w:r>
      <w:r w:rsidR="00A1319B">
        <w:rPr>
          <w:rFonts w:eastAsiaTheme="minorHAnsi"/>
          <w:color w:val="000000" w:themeColor="text1"/>
          <w:sz w:val="28"/>
          <w:szCs w:val="28"/>
          <w:lang w:eastAsia="ru-RU"/>
        </w:rPr>
        <w:t xml:space="preserve"> отслеживания уровня</w:t>
      </w:r>
      <w:r w:rsidRPr="00BC47BB">
        <w:rPr>
          <w:rFonts w:eastAsia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47BB">
        <w:rPr>
          <w:rFonts w:eastAsiaTheme="minorHAnsi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A1319B">
        <w:rPr>
          <w:rFonts w:eastAsiaTheme="minorHAnsi"/>
          <w:color w:val="000000" w:themeColor="text1"/>
          <w:sz w:val="28"/>
          <w:szCs w:val="28"/>
          <w:lang w:eastAsia="ru-RU"/>
        </w:rPr>
        <w:t xml:space="preserve"> УУД</w:t>
      </w:r>
      <w:r w:rsidRPr="00BC47BB">
        <w:rPr>
          <w:sz w:val="28"/>
          <w:szCs w:val="28"/>
          <w:lang w:eastAsia="ar-SA"/>
        </w:rPr>
        <w:t>.</w:t>
      </w:r>
    </w:p>
    <w:p w:rsidR="00BC47BB" w:rsidRPr="00BC47BB" w:rsidRDefault="00BC47BB" w:rsidP="00BC47BB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BC47BB">
        <w:rPr>
          <w:sz w:val="28"/>
          <w:szCs w:val="28"/>
          <w:lang w:eastAsia="ar-SA"/>
        </w:rPr>
        <w:t xml:space="preserve">2. </w:t>
      </w:r>
      <w:r w:rsidRPr="00BC47BB">
        <w:rPr>
          <w:rFonts w:eastAsiaTheme="minorHAnsi"/>
          <w:sz w:val="28"/>
          <w:szCs w:val="28"/>
        </w:rPr>
        <w:t>Веде</w:t>
      </w:r>
      <w:r w:rsidR="00A1319B">
        <w:rPr>
          <w:rFonts w:eastAsiaTheme="minorHAnsi"/>
          <w:sz w:val="28"/>
          <w:szCs w:val="28"/>
        </w:rPr>
        <w:t>ние журналов инструктажей  по охране труда</w:t>
      </w:r>
      <w:r w:rsidRPr="00BC47BB">
        <w:rPr>
          <w:rFonts w:eastAsiaTheme="minorHAnsi"/>
          <w:sz w:val="28"/>
          <w:szCs w:val="28"/>
        </w:rPr>
        <w:t>.</w:t>
      </w:r>
    </w:p>
    <w:p w:rsidR="00BC47BB" w:rsidRPr="00BC47BB" w:rsidRDefault="00BC47BB" w:rsidP="00BC47BB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BC47BB">
        <w:rPr>
          <w:sz w:val="28"/>
          <w:szCs w:val="28"/>
          <w:lang w:eastAsia="ar-SA"/>
        </w:rPr>
        <w:t>3. Итоги успеваемости, выполнение программного материала за 1 четверть.</w:t>
      </w:r>
    </w:p>
    <w:p w:rsidR="00CE7172" w:rsidRPr="002477BB" w:rsidRDefault="00BC47BB" w:rsidP="002477BB">
      <w:p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BC47BB">
        <w:rPr>
          <w:sz w:val="28"/>
          <w:szCs w:val="28"/>
          <w:lang w:eastAsia="ar-SA"/>
        </w:rPr>
        <w:t>4. Результативность участия школьников в 1 туре ВОШ и соревнованиях.</w:t>
      </w:r>
    </w:p>
    <w:p w:rsidR="00CE7172" w:rsidRPr="00592FBC" w:rsidRDefault="00CE7172" w:rsidP="002477BB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E75EC1">
        <w:rPr>
          <w:b/>
          <w:sz w:val="28"/>
          <w:szCs w:val="28"/>
          <w:lang w:eastAsia="ar-SA"/>
        </w:rPr>
        <w:t>Итоги успеваемости, выполнение программного материала за 1 четверть</w:t>
      </w:r>
      <w:r>
        <w:rPr>
          <w:b/>
          <w:sz w:val="28"/>
          <w:szCs w:val="28"/>
          <w:lang w:eastAsia="ar-SA"/>
        </w:rPr>
        <w:t xml:space="preserve"> 2020/21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058"/>
        <w:gridCol w:w="928"/>
        <w:gridCol w:w="1060"/>
        <w:gridCol w:w="662"/>
        <w:gridCol w:w="662"/>
        <w:gridCol w:w="504"/>
        <w:gridCol w:w="283"/>
        <w:gridCol w:w="851"/>
        <w:gridCol w:w="709"/>
        <w:gridCol w:w="708"/>
        <w:gridCol w:w="993"/>
        <w:gridCol w:w="1417"/>
        <w:gridCol w:w="567"/>
      </w:tblGrid>
      <w:tr w:rsidR="00CE7172" w:rsidRPr="00592FBC" w:rsidTr="00E61A2C">
        <w:trPr>
          <w:trHeight w:val="618"/>
        </w:trPr>
        <w:tc>
          <w:tcPr>
            <w:tcW w:w="79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592FBC">
              <w:rPr>
                <w:sz w:val="24"/>
                <w:szCs w:val="24"/>
                <w:lang w:eastAsia="ru-RU"/>
              </w:rPr>
              <w:t>Пред-мет</w:t>
            </w:r>
            <w:proofErr w:type="gramEnd"/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ФИО</w:t>
            </w:r>
          </w:p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Класс,</w:t>
            </w:r>
          </w:p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Кол-во</w:t>
            </w:r>
          </w:p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E7172" w:rsidRDefault="00CE7172" w:rsidP="00E61A2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н/а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CE7172" w:rsidRPr="00592FBC" w:rsidRDefault="00CE7172" w:rsidP="00E61A2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92FBC">
              <w:rPr>
                <w:sz w:val="24"/>
                <w:szCs w:val="24"/>
                <w:lang w:eastAsia="ru-RU"/>
              </w:rPr>
              <w:t>осв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У.</w:t>
            </w:r>
          </w:p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92FBC">
              <w:rPr>
                <w:sz w:val="24"/>
                <w:szCs w:val="24"/>
                <w:lang w:eastAsia="ru-RU"/>
              </w:rPr>
              <w:t>Кач</w:t>
            </w:r>
            <w:proofErr w:type="spellEnd"/>
            <w:r w:rsidRPr="00592FBC">
              <w:rPr>
                <w:sz w:val="24"/>
                <w:szCs w:val="24"/>
                <w:lang w:eastAsia="ru-RU"/>
              </w:rPr>
              <w:t>.</w:t>
            </w:r>
          </w:p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92FBC">
              <w:rPr>
                <w:sz w:val="24"/>
                <w:szCs w:val="24"/>
                <w:lang w:eastAsia="ru-RU"/>
              </w:rPr>
              <w:t>Прогр</w:t>
            </w:r>
            <w:proofErr w:type="spellEnd"/>
          </w:p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Факт</w:t>
            </w:r>
          </w:p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92FBC">
              <w:rPr>
                <w:sz w:val="18"/>
                <w:szCs w:val="18"/>
                <w:lang w:eastAsia="ru-RU"/>
              </w:rPr>
              <w:t>И</w:t>
            </w:r>
          </w:p>
          <w:p w:rsidR="00CE7172" w:rsidRPr="00592FBC" w:rsidRDefault="00CE7172" w:rsidP="00E61A2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92FBC">
              <w:rPr>
                <w:sz w:val="18"/>
                <w:szCs w:val="18"/>
                <w:lang w:eastAsia="ru-RU"/>
              </w:rPr>
              <w:t>К</w:t>
            </w:r>
          </w:p>
          <w:p w:rsidR="00CE7172" w:rsidRPr="00592FBC" w:rsidRDefault="00CE7172" w:rsidP="00E61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92FBC">
              <w:rPr>
                <w:sz w:val="18"/>
                <w:szCs w:val="18"/>
                <w:lang w:eastAsia="ru-RU"/>
              </w:rPr>
              <w:t>Т</w:t>
            </w:r>
          </w:p>
        </w:tc>
      </w:tr>
      <w:tr w:rsidR="00CE7172" w:rsidRPr="00592FBC" w:rsidTr="00E61A2C">
        <w:trPr>
          <w:trHeight w:val="382"/>
        </w:trPr>
        <w:tc>
          <w:tcPr>
            <w:tcW w:w="797" w:type="dxa"/>
            <w:vMerge w:val="restart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FBC">
              <w:rPr>
                <w:sz w:val="24"/>
                <w:szCs w:val="24"/>
                <w:lang w:eastAsia="ru-RU"/>
              </w:rPr>
              <w:t>Физ</w:t>
            </w:r>
            <w:proofErr w:type="spellEnd"/>
            <w:r w:rsidRPr="00592FBC">
              <w:rPr>
                <w:sz w:val="24"/>
                <w:szCs w:val="24"/>
                <w:lang w:eastAsia="ru-RU"/>
              </w:rPr>
              <w:t>-куль-</w:t>
            </w:r>
            <w:r w:rsidRPr="00592FBC">
              <w:rPr>
                <w:sz w:val="24"/>
                <w:szCs w:val="24"/>
                <w:lang w:eastAsia="ru-RU"/>
              </w:rPr>
              <w:lastRenderedPageBreak/>
              <w:t>тура</w:t>
            </w: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lastRenderedPageBreak/>
              <w:t>Г.А.Ю.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нач</w:t>
            </w:r>
            <w:proofErr w:type="gramStart"/>
            <w:r w:rsidRPr="00592FBC">
              <w:rPr>
                <w:sz w:val="20"/>
                <w:szCs w:val="20"/>
                <w:lang w:eastAsia="ru-RU"/>
              </w:rPr>
              <w:t>.ш</w:t>
            </w:r>
            <w:proofErr w:type="gramEnd"/>
            <w:r w:rsidRPr="00592FBC">
              <w:rPr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М.Ю.В.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нач</w:t>
            </w:r>
            <w:proofErr w:type="gramStart"/>
            <w:r w:rsidRPr="00592FBC">
              <w:rPr>
                <w:sz w:val="20"/>
                <w:szCs w:val="20"/>
                <w:lang w:eastAsia="ru-RU"/>
              </w:rPr>
              <w:t>.ш</w:t>
            </w:r>
            <w:proofErr w:type="gramEnd"/>
            <w:r w:rsidRPr="00592FBC">
              <w:rPr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230/149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03AC5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03AC5">
              <w:rPr>
                <w:b/>
                <w:sz w:val="20"/>
                <w:szCs w:val="20"/>
                <w:lang w:eastAsia="ru-RU"/>
              </w:rPr>
              <w:t>нач</w:t>
            </w:r>
            <w:proofErr w:type="gramStart"/>
            <w:r w:rsidRPr="00903AC5">
              <w:rPr>
                <w:b/>
                <w:sz w:val="20"/>
                <w:szCs w:val="20"/>
                <w:lang w:eastAsia="ru-RU"/>
              </w:rPr>
              <w:t>.ш</w:t>
            </w:r>
            <w:proofErr w:type="gramEnd"/>
            <w:r w:rsidRPr="00903AC5">
              <w:rPr>
                <w:b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256/175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Г.А.Ю.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осн.шк</w:t>
            </w:r>
            <w:proofErr w:type="spellEnd"/>
            <w:r w:rsidRPr="00592F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д.о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М.Ю.В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осн.шк</w:t>
            </w:r>
            <w:proofErr w:type="spellEnd"/>
            <w:r w:rsidRPr="00592F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Н.М.А.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осн.шк</w:t>
            </w:r>
            <w:proofErr w:type="spellEnd"/>
            <w:r w:rsidRPr="00592F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03AC5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03AC5">
              <w:rPr>
                <w:b/>
                <w:sz w:val="20"/>
                <w:szCs w:val="20"/>
                <w:lang w:eastAsia="ru-RU"/>
              </w:rPr>
              <w:t>осн</w:t>
            </w:r>
            <w:proofErr w:type="gramStart"/>
            <w:r w:rsidRPr="00903AC5">
              <w:rPr>
                <w:b/>
                <w:sz w:val="20"/>
                <w:szCs w:val="20"/>
                <w:lang w:eastAsia="ru-RU"/>
              </w:rPr>
              <w:t>.ш</w:t>
            </w:r>
            <w:proofErr w:type="gramEnd"/>
            <w:r w:rsidRPr="00903AC5">
              <w:rPr>
                <w:b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4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д.о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99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03AC5">
              <w:rPr>
                <w:sz w:val="20"/>
                <w:szCs w:val="20"/>
                <w:lang w:eastAsia="ru-RU"/>
              </w:rPr>
              <w:t>Г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903AC5"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903AC5">
              <w:rPr>
                <w:sz w:val="20"/>
                <w:szCs w:val="20"/>
                <w:lang w:eastAsia="ru-RU"/>
              </w:rPr>
              <w:t>Ю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10а юн.</w:t>
            </w:r>
          </w:p>
        </w:tc>
        <w:tc>
          <w:tcPr>
            <w:tcW w:w="1060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Ч.С.А.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10а</w:t>
            </w:r>
            <w:r>
              <w:rPr>
                <w:sz w:val="20"/>
                <w:szCs w:val="20"/>
                <w:lang w:eastAsia="ru-RU"/>
              </w:rPr>
              <w:t xml:space="preserve"> дев.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Ч.С.А.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Ч.С.А.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03AC5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03AC5">
              <w:rPr>
                <w:b/>
                <w:sz w:val="20"/>
                <w:szCs w:val="20"/>
                <w:lang w:eastAsia="ru-RU"/>
              </w:rPr>
              <w:t>ср</w:t>
            </w:r>
            <w:proofErr w:type="gramStart"/>
            <w:r w:rsidRPr="00903AC5">
              <w:rPr>
                <w:b/>
                <w:sz w:val="20"/>
                <w:szCs w:val="20"/>
                <w:lang w:eastAsia="ru-RU"/>
              </w:rPr>
              <w:t>.ш</w:t>
            </w:r>
            <w:proofErr w:type="gramEnd"/>
            <w:r w:rsidRPr="00903AC5">
              <w:rPr>
                <w:b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323"/>
        </w:trPr>
        <w:tc>
          <w:tcPr>
            <w:tcW w:w="797" w:type="dxa"/>
            <w:vMerge w:val="restart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92FBC">
              <w:rPr>
                <w:sz w:val="24"/>
                <w:szCs w:val="24"/>
                <w:lang w:eastAsia="ru-RU"/>
              </w:rPr>
              <w:t>Тех-</w:t>
            </w:r>
            <w:proofErr w:type="spellStart"/>
            <w:r w:rsidRPr="00592FBC">
              <w:rPr>
                <w:sz w:val="24"/>
                <w:szCs w:val="24"/>
                <w:lang w:eastAsia="ru-RU"/>
              </w:rPr>
              <w:t>ноло</w:t>
            </w:r>
            <w:proofErr w:type="spellEnd"/>
            <w:r w:rsidRPr="00592FBC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592FBC">
              <w:rPr>
                <w:sz w:val="24"/>
                <w:szCs w:val="24"/>
                <w:lang w:eastAsia="ru-RU"/>
              </w:rPr>
              <w:t>гия</w:t>
            </w:r>
            <w:proofErr w:type="spellEnd"/>
          </w:p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А.Л.Л.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осн.шк</w:t>
            </w:r>
            <w:proofErr w:type="spellEnd"/>
            <w:r w:rsidRPr="00592F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106/81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  <w:r w:rsidR="00FB301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(16-б.)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Н.М.А.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осн.шк</w:t>
            </w:r>
            <w:proofErr w:type="spellEnd"/>
            <w:r w:rsidRPr="00592F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108/88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03AC5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03AC5">
              <w:rPr>
                <w:b/>
                <w:sz w:val="20"/>
                <w:szCs w:val="20"/>
                <w:lang w:eastAsia="ru-RU"/>
              </w:rPr>
              <w:t>осн</w:t>
            </w:r>
            <w:proofErr w:type="gramStart"/>
            <w:r w:rsidRPr="00903AC5">
              <w:rPr>
                <w:b/>
                <w:sz w:val="20"/>
                <w:szCs w:val="20"/>
                <w:lang w:eastAsia="ru-RU"/>
              </w:rPr>
              <w:t>.ш</w:t>
            </w:r>
            <w:proofErr w:type="gramEnd"/>
            <w:r w:rsidRPr="00903AC5">
              <w:rPr>
                <w:b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214/169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4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99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225(16-бл.)</w:t>
            </w:r>
          </w:p>
        </w:tc>
        <w:tc>
          <w:tcPr>
            <w:tcW w:w="56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А.Л.Л.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ср.шк</w:t>
            </w:r>
            <w:proofErr w:type="spellEnd"/>
            <w:r w:rsidRPr="00592F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  <w:r w:rsidR="00FB301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(2-б.л.)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Ч.С.А.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ср.шк</w:t>
            </w:r>
            <w:proofErr w:type="spellEnd"/>
            <w:r w:rsidRPr="00592F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903AC5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03AC5">
              <w:rPr>
                <w:b/>
                <w:sz w:val="20"/>
                <w:szCs w:val="20"/>
                <w:lang w:eastAsia="ru-RU"/>
              </w:rPr>
              <w:t>ср</w:t>
            </w:r>
            <w:proofErr w:type="gramStart"/>
            <w:r w:rsidRPr="00903AC5">
              <w:rPr>
                <w:b/>
                <w:sz w:val="20"/>
                <w:szCs w:val="20"/>
                <w:lang w:eastAsia="ru-RU"/>
              </w:rPr>
              <w:t>.ш</w:t>
            </w:r>
            <w:proofErr w:type="gramEnd"/>
            <w:r w:rsidRPr="00903AC5">
              <w:rPr>
                <w:b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FB301E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(2-б.л.)</w:t>
            </w:r>
          </w:p>
        </w:tc>
        <w:tc>
          <w:tcPr>
            <w:tcW w:w="567" w:type="dxa"/>
            <w:shd w:val="clear" w:color="auto" w:fill="auto"/>
          </w:tcPr>
          <w:p w:rsidR="00CE7172" w:rsidRPr="00903AC5" w:rsidRDefault="00CE7172" w:rsidP="00E61A2C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172" w:rsidRPr="00592FBC" w:rsidTr="00E61A2C">
        <w:trPr>
          <w:trHeight w:val="372"/>
        </w:trPr>
        <w:tc>
          <w:tcPr>
            <w:tcW w:w="797" w:type="dxa"/>
            <w:vMerge w:val="restart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92FBC">
              <w:rPr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И.Т.Ю.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92FBC">
              <w:rPr>
                <w:sz w:val="20"/>
                <w:szCs w:val="20"/>
                <w:lang w:eastAsia="ru-RU"/>
              </w:rPr>
              <w:t>осн.шк</w:t>
            </w:r>
            <w:proofErr w:type="spellEnd"/>
            <w:r w:rsidRPr="00592F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 (3-б/л)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7172" w:rsidRPr="00592FBC" w:rsidTr="00E61A2C">
        <w:trPr>
          <w:trHeight w:val="402"/>
        </w:trPr>
        <w:tc>
          <w:tcPr>
            <w:tcW w:w="797" w:type="dxa"/>
            <w:vMerge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И.Т.Ю.</w:t>
            </w:r>
          </w:p>
        </w:tc>
        <w:tc>
          <w:tcPr>
            <w:tcW w:w="92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2FBC">
              <w:rPr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1060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(3-б/л)</w:t>
            </w:r>
          </w:p>
        </w:tc>
        <w:tc>
          <w:tcPr>
            <w:tcW w:w="567" w:type="dxa"/>
            <w:shd w:val="clear" w:color="auto" w:fill="auto"/>
          </w:tcPr>
          <w:p w:rsidR="00CE7172" w:rsidRPr="00592FBC" w:rsidRDefault="00CE7172" w:rsidP="00E61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876E7" w:rsidRDefault="001876E7" w:rsidP="00D4455A">
      <w:pPr>
        <w:spacing w:after="0" w:line="240" w:lineRule="auto"/>
        <w:jc w:val="center"/>
        <w:rPr>
          <w:b/>
          <w:sz w:val="28"/>
          <w:szCs w:val="28"/>
        </w:rPr>
      </w:pPr>
    </w:p>
    <w:p w:rsidR="001876E7" w:rsidRDefault="00DF57AB" w:rsidP="000E1D6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600DF">
        <w:rPr>
          <w:b/>
          <w:color w:val="000000" w:themeColor="text1"/>
          <w:sz w:val="28"/>
          <w:szCs w:val="28"/>
        </w:rPr>
        <w:t>Результаты учебн</w:t>
      </w:r>
      <w:r w:rsidR="000E1D68">
        <w:rPr>
          <w:b/>
          <w:color w:val="000000" w:themeColor="text1"/>
          <w:sz w:val="28"/>
          <w:szCs w:val="28"/>
        </w:rPr>
        <w:t>ой работы учителей-предметников</w:t>
      </w:r>
    </w:p>
    <w:p w:rsidR="00CF304D" w:rsidRPr="000E1D68" w:rsidRDefault="00CF304D" w:rsidP="000E1D6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1876E7" w:rsidRPr="000E1D68" w:rsidRDefault="00DF57AB" w:rsidP="000E1D68">
      <w:pPr>
        <w:tabs>
          <w:tab w:val="left" w:pos="6390"/>
        </w:tabs>
        <w:spacing w:after="0" w:line="240" w:lineRule="auto"/>
        <w:jc w:val="both"/>
      </w:pPr>
      <w:r w:rsidRPr="00DF57AB">
        <w:rPr>
          <w:noProof/>
          <w:sz w:val="24"/>
          <w:szCs w:val="24"/>
          <w:lang w:eastAsia="ru-RU"/>
        </w:rPr>
        <w:drawing>
          <wp:inline distT="0" distB="0" distL="0" distR="0" wp14:anchorId="639D3AA8" wp14:editId="21E027C8">
            <wp:extent cx="6867525" cy="19621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2D94" w:rsidRDefault="00C82D94" w:rsidP="00CB307E">
      <w:pPr>
        <w:contextualSpacing/>
        <w:rPr>
          <w:sz w:val="28"/>
          <w:szCs w:val="28"/>
        </w:rPr>
      </w:pPr>
    </w:p>
    <w:p w:rsidR="00150126" w:rsidRDefault="00592FBC" w:rsidP="00CB307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прошедшем учебном году </w:t>
      </w:r>
      <w:r w:rsidR="00E600DF">
        <w:rPr>
          <w:sz w:val="28"/>
          <w:szCs w:val="28"/>
        </w:rPr>
        <w:t xml:space="preserve">в 1 четверти </w:t>
      </w:r>
      <w:r>
        <w:rPr>
          <w:sz w:val="28"/>
          <w:szCs w:val="28"/>
        </w:rPr>
        <w:t>у</w:t>
      </w:r>
      <w:r w:rsidR="00DF57AB" w:rsidRPr="00DF57AB">
        <w:rPr>
          <w:sz w:val="28"/>
          <w:szCs w:val="28"/>
        </w:rPr>
        <w:t xml:space="preserve">чителями-предметниками учебная программа </w:t>
      </w:r>
      <w:r>
        <w:rPr>
          <w:sz w:val="28"/>
          <w:szCs w:val="28"/>
        </w:rPr>
        <w:t xml:space="preserve">была </w:t>
      </w:r>
      <w:r w:rsidR="00DF57AB" w:rsidRPr="00DF57AB">
        <w:rPr>
          <w:sz w:val="28"/>
          <w:szCs w:val="28"/>
        </w:rPr>
        <w:t>пройдена</w:t>
      </w:r>
      <w:r w:rsidR="00150126">
        <w:rPr>
          <w:sz w:val="28"/>
          <w:szCs w:val="28"/>
        </w:rPr>
        <w:t xml:space="preserve"> полностью. </w:t>
      </w:r>
    </w:p>
    <w:p w:rsidR="00150126" w:rsidRDefault="00150126" w:rsidP="00CB307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1 четверти этого учебного года </w:t>
      </w:r>
      <w:r>
        <w:rPr>
          <w:b/>
          <w:sz w:val="28"/>
          <w:szCs w:val="28"/>
        </w:rPr>
        <w:t xml:space="preserve"> </w:t>
      </w:r>
      <w:r w:rsidRPr="0039362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была пройдена: </w:t>
      </w:r>
      <w:proofErr w:type="spellStart"/>
      <w:r w:rsidR="00DF57AB" w:rsidRPr="00DF57AB">
        <w:rPr>
          <w:sz w:val="28"/>
          <w:szCs w:val="28"/>
        </w:rPr>
        <w:t>Губиев</w:t>
      </w:r>
      <w:proofErr w:type="spellEnd"/>
      <w:r w:rsidR="00DF57AB" w:rsidRPr="00DF57AB">
        <w:rPr>
          <w:sz w:val="28"/>
          <w:szCs w:val="28"/>
        </w:rPr>
        <w:t xml:space="preserve"> А.Ю., </w:t>
      </w:r>
      <w:r>
        <w:rPr>
          <w:sz w:val="28"/>
          <w:szCs w:val="28"/>
        </w:rPr>
        <w:t xml:space="preserve"> </w:t>
      </w:r>
      <w:proofErr w:type="spellStart"/>
      <w:r w:rsidRPr="00DF57AB">
        <w:rPr>
          <w:sz w:val="28"/>
          <w:szCs w:val="28"/>
        </w:rPr>
        <w:t>Мурсаева</w:t>
      </w:r>
      <w:proofErr w:type="spellEnd"/>
      <w:r w:rsidRPr="00DF57AB">
        <w:rPr>
          <w:sz w:val="28"/>
          <w:szCs w:val="28"/>
        </w:rPr>
        <w:t xml:space="preserve"> Ю.В., </w:t>
      </w:r>
      <w:r>
        <w:rPr>
          <w:sz w:val="28"/>
          <w:szCs w:val="28"/>
        </w:rPr>
        <w:t xml:space="preserve">Новиков М.А., </w:t>
      </w:r>
      <w:r w:rsidRPr="00DF57AB">
        <w:rPr>
          <w:sz w:val="28"/>
          <w:szCs w:val="28"/>
        </w:rPr>
        <w:t>Часовитин С.А.</w:t>
      </w:r>
      <w:r>
        <w:rPr>
          <w:sz w:val="28"/>
          <w:szCs w:val="28"/>
        </w:rPr>
        <w:t xml:space="preserve">- </w:t>
      </w:r>
      <w:r w:rsidRPr="00DF57AB">
        <w:rPr>
          <w:sz w:val="28"/>
          <w:szCs w:val="28"/>
        </w:rPr>
        <w:t xml:space="preserve">на 100%; </w:t>
      </w:r>
      <w:r>
        <w:rPr>
          <w:sz w:val="28"/>
          <w:szCs w:val="28"/>
        </w:rPr>
        <w:t xml:space="preserve"> </w:t>
      </w:r>
    </w:p>
    <w:p w:rsidR="00FB301E" w:rsidRDefault="00DF57AB" w:rsidP="00CB307E">
      <w:pPr>
        <w:contextualSpacing/>
        <w:rPr>
          <w:sz w:val="28"/>
          <w:szCs w:val="28"/>
        </w:rPr>
      </w:pPr>
      <w:r w:rsidRPr="00DF57AB">
        <w:rPr>
          <w:sz w:val="28"/>
          <w:szCs w:val="28"/>
        </w:rPr>
        <w:t xml:space="preserve">Ивлева Т.Ю., </w:t>
      </w:r>
      <w:r w:rsidR="00FB301E">
        <w:rPr>
          <w:sz w:val="28"/>
          <w:szCs w:val="28"/>
        </w:rPr>
        <w:t xml:space="preserve">- на 88% (б/лист); </w:t>
      </w:r>
      <w:proofErr w:type="spellStart"/>
      <w:r w:rsidRPr="00DF57AB">
        <w:rPr>
          <w:sz w:val="28"/>
          <w:szCs w:val="28"/>
        </w:rPr>
        <w:t>Амерханова</w:t>
      </w:r>
      <w:proofErr w:type="spellEnd"/>
      <w:r w:rsidRPr="00DF57AB">
        <w:rPr>
          <w:sz w:val="28"/>
          <w:szCs w:val="28"/>
        </w:rPr>
        <w:t xml:space="preserve"> Л.Л. </w:t>
      </w:r>
      <w:r w:rsidR="00AB79CB">
        <w:rPr>
          <w:sz w:val="28"/>
          <w:szCs w:val="28"/>
        </w:rPr>
        <w:t xml:space="preserve">- </w:t>
      </w:r>
      <w:r w:rsidR="00FB301E">
        <w:rPr>
          <w:sz w:val="28"/>
          <w:szCs w:val="28"/>
        </w:rPr>
        <w:t>на 87,4</w:t>
      </w:r>
      <w:r w:rsidRPr="00DF57AB">
        <w:rPr>
          <w:sz w:val="28"/>
          <w:szCs w:val="28"/>
        </w:rPr>
        <w:t>%</w:t>
      </w:r>
      <w:r w:rsidR="00E600DF">
        <w:rPr>
          <w:sz w:val="28"/>
          <w:szCs w:val="28"/>
        </w:rPr>
        <w:t xml:space="preserve"> (б/лист)</w:t>
      </w:r>
      <w:r w:rsidR="00FB301E">
        <w:rPr>
          <w:sz w:val="28"/>
          <w:szCs w:val="28"/>
        </w:rPr>
        <w:t>.</w:t>
      </w:r>
      <w:r w:rsidRPr="00DF57AB">
        <w:rPr>
          <w:sz w:val="28"/>
          <w:szCs w:val="28"/>
        </w:rPr>
        <w:t xml:space="preserve"> </w:t>
      </w:r>
    </w:p>
    <w:p w:rsidR="00D4455A" w:rsidRPr="00514B5D" w:rsidRDefault="00D4455A" w:rsidP="00CB307E">
      <w:pPr>
        <w:contextualSpacing/>
        <w:rPr>
          <w:color w:val="000000" w:themeColor="text1"/>
          <w:sz w:val="28"/>
          <w:szCs w:val="28"/>
        </w:rPr>
      </w:pPr>
      <w:r w:rsidRPr="00514B5D">
        <w:rPr>
          <w:color w:val="000000" w:themeColor="text1"/>
          <w:sz w:val="28"/>
          <w:szCs w:val="28"/>
        </w:rPr>
        <w:t xml:space="preserve">Сравнивая результаты успеваемости за 1 четверть прошлого и этого учебного года, можно сделать следующие </w:t>
      </w:r>
      <w:r w:rsidRPr="00514B5D">
        <w:rPr>
          <w:b/>
          <w:color w:val="000000" w:themeColor="text1"/>
          <w:sz w:val="28"/>
          <w:szCs w:val="28"/>
        </w:rPr>
        <w:t>выводы</w:t>
      </w:r>
      <w:r w:rsidRPr="00514B5D">
        <w:rPr>
          <w:color w:val="000000" w:themeColor="text1"/>
          <w:sz w:val="28"/>
          <w:szCs w:val="28"/>
        </w:rPr>
        <w:t xml:space="preserve">: </w:t>
      </w:r>
    </w:p>
    <w:p w:rsidR="00150126" w:rsidRDefault="00D4455A" w:rsidP="00CB307E">
      <w:pPr>
        <w:contextualSpacing/>
        <w:rPr>
          <w:color w:val="000000" w:themeColor="text1"/>
          <w:sz w:val="28"/>
          <w:szCs w:val="28"/>
        </w:rPr>
      </w:pPr>
      <w:r w:rsidRPr="00514B5D">
        <w:rPr>
          <w:color w:val="000000" w:themeColor="text1"/>
          <w:sz w:val="28"/>
          <w:szCs w:val="28"/>
        </w:rPr>
        <w:t xml:space="preserve">1. </w:t>
      </w:r>
      <w:r w:rsidRPr="00514B5D">
        <w:rPr>
          <w:b/>
          <w:color w:val="000000" w:themeColor="text1"/>
          <w:sz w:val="28"/>
          <w:szCs w:val="28"/>
        </w:rPr>
        <w:t>Физическая культура</w:t>
      </w:r>
      <w:r w:rsidRPr="00514B5D">
        <w:rPr>
          <w:color w:val="000000" w:themeColor="text1"/>
          <w:sz w:val="28"/>
          <w:szCs w:val="28"/>
        </w:rPr>
        <w:t xml:space="preserve"> (начальная школа) –</w:t>
      </w:r>
      <w:r w:rsidR="00630F53" w:rsidRPr="00514B5D">
        <w:rPr>
          <w:color w:val="000000" w:themeColor="text1"/>
          <w:sz w:val="28"/>
          <w:szCs w:val="28"/>
        </w:rPr>
        <w:t xml:space="preserve"> п</w:t>
      </w:r>
      <w:r w:rsidR="00150126">
        <w:rPr>
          <w:color w:val="000000" w:themeColor="text1"/>
          <w:sz w:val="28"/>
          <w:szCs w:val="28"/>
        </w:rPr>
        <w:t>овысился процент качества на 1,2</w:t>
      </w:r>
      <w:r w:rsidRPr="00514B5D">
        <w:rPr>
          <w:color w:val="000000" w:themeColor="text1"/>
          <w:sz w:val="28"/>
          <w:szCs w:val="28"/>
        </w:rPr>
        <w:t>%;</w:t>
      </w:r>
    </w:p>
    <w:p w:rsidR="00D4455A" w:rsidRPr="00514B5D" w:rsidRDefault="00D4455A" w:rsidP="00CB307E">
      <w:pPr>
        <w:contextualSpacing/>
        <w:rPr>
          <w:color w:val="000000" w:themeColor="text1"/>
          <w:sz w:val="28"/>
          <w:szCs w:val="28"/>
        </w:rPr>
      </w:pPr>
      <w:r w:rsidRPr="00514B5D">
        <w:rPr>
          <w:color w:val="000000" w:themeColor="text1"/>
          <w:sz w:val="28"/>
          <w:szCs w:val="28"/>
        </w:rPr>
        <w:t xml:space="preserve"> основная школа – процент кач</w:t>
      </w:r>
      <w:r w:rsidR="00150126">
        <w:rPr>
          <w:color w:val="000000" w:themeColor="text1"/>
          <w:sz w:val="28"/>
          <w:szCs w:val="28"/>
        </w:rPr>
        <w:t>ества повысился на 7,4</w:t>
      </w:r>
      <w:r w:rsidR="00514B5D" w:rsidRPr="00514B5D">
        <w:rPr>
          <w:color w:val="000000" w:themeColor="text1"/>
          <w:sz w:val="28"/>
          <w:szCs w:val="28"/>
        </w:rPr>
        <w:t>%</w:t>
      </w:r>
      <w:r w:rsidRPr="00514B5D">
        <w:rPr>
          <w:color w:val="000000" w:themeColor="text1"/>
          <w:sz w:val="28"/>
          <w:szCs w:val="28"/>
        </w:rPr>
        <w:t>.</w:t>
      </w:r>
    </w:p>
    <w:p w:rsidR="00854B60" w:rsidRPr="000E1D68" w:rsidRDefault="00D4455A" w:rsidP="000E1D68">
      <w:pPr>
        <w:contextualSpacing/>
        <w:rPr>
          <w:color w:val="000000" w:themeColor="text1"/>
          <w:sz w:val="28"/>
          <w:szCs w:val="28"/>
        </w:rPr>
      </w:pPr>
      <w:r w:rsidRPr="00514B5D">
        <w:rPr>
          <w:color w:val="000000" w:themeColor="text1"/>
          <w:sz w:val="28"/>
          <w:szCs w:val="28"/>
        </w:rPr>
        <w:t xml:space="preserve">2. </w:t>
      </w:r>
      <w:r w:rsidRPr="00514B5D">
        <w:rPr>
          <w:b/>
          <w:color w:val="000000" w:themeColor="text1"/>
          <w:sz w:val="28"/>
          <w:szCs w:val="28"/>
        </w:rPr>
        <w:t>Технология</w:t>
      </w:r>
      <w:r w:rsidRPr="00514B5D">
        <w:rPr>
          <w:color w:val="000000" w:themeColor="text1"/>
          <w:sz w:val="28"/>
          <w:szCs w:val="28"/>
        </w:rPr>
        <w:t xml:space="preserve"> (основная </w:t>
      </w:r>
      <w:r w:rsidR="00514B5D" w:rsidRPr="00514B5D">
        <w:rPr>
          <w:color w:val="000000" w:themeColor="text1"/>
          <w:sz w:val="28"/>
          <w:szCs w:val="28"/>
        </w:rPr>
        <w:t>школа) – процент ка</w:t>
      </w:r>
      <w:r w:rsidR="00FB301E">
        <w:rPr>
          <w:color w:val="000000" w:themeColor="text1"/>
          <w:sz w:val="28"/>
          <w:szCs w:val="28"/>
        </w:rPr>
        <w:t xml:space="preserve">чества </w:t>
      </w:r>
      <w:proofErr w:type="gramStart"/>
      <w:r w:rsidR="00FB301E">
        <w:rPr>
          <w:color w:val="000000" w:themeColor="text1"/>
          <w:sz w:val="28"/>
          <w:szCs w:val="28"/>
        </w:rPr>
        <w:t>повысился</w:t>
      </w:r>
      <w:proofErr w:type="gramEnd"/>
      <w:r w:rsidR="00FB301E">
        <w:rPr>
          <w:color w:val="000000" w:themeColor="text1"/>
          <w:sz w:val="28"/>
          <w:szCs w:val="28"/>
        </w:rPr>
        <w:t xml:space="preserve"> </w:t>
      </w:r>
      <w:r w:rsidR="00150126">
        <w:rPr>
          <w:color w:val="000000" w:themeColor="text1"/>
          <w:sz w:val="28"/>
          <w:szCs w:val="28"/>
        </w:rPr>
        <w:t>в общем на 7,1</w:t>
      </w:r>
      <w:r w:rsidRPr="00514B5D">
        <w:rPr>
          <w:color w:val="000000" w:themeColor="text1"/>
          <w:sz w:val="28"/>
          <w:szCs w:val="28"/>
        </w:rPr>
        <w:t>% (</w:t>
      </w:r>
      <w:proofErr w:type="spellStart"/>
      <w:r w:rsidRPr="00514B5D">
        <w:rPr>
          <w:color w:val="000000" w:themeColor="text1"/>
          <w:sz w:val="28"/>
          <w:szCs w:val="28"/>
        </w:rPr>
        <w:t>Амерх</w:t>
      </w:r>
      <w:r w:rsidRPr="00514B5D">
        <w:rPr>
          <w:color w:val="000000" w:themeColor="text1"/>
          <w:sz w:val="28"/>
          <w:szCs w:val="28"/>
        </w:rPr>
        <w:t>а</w:t>
      </w:r>
      <w:r w:rsidR="00854B60">
        <w:rPr>
          <w:color w:val="000000" w:themeColor="text1"/>
          <w:sz w:val="28"/>
          <w:szCs w:val="28"/>
        </w:rPr>
        <w:t>нова</w:t>
      </w:r>
      <w:proofErr w:type="spellEnd"/>
      <w:r w:rsidR="00854B60">
        <w:rPr>
          <w:color w:val="000000" w:themeColor="text1"/>
          <w:sz w:val="28"/>
          <w:szCs w:val="28"/>
        </w:rPr>
        <w:t xml:space="preserve"> Л.Л. – </w:t>
      </w:r>
      <w:r w:rsidR="00150126">
        <w:rPr>
          <w:color w:val="000000" w:themeColor="text1"/>
          <w:sz w:val="28"/>
          <w:szCs w:val="28"/>
        </w:rPr>
        <w:t>понизился на 10,2</w:t>
      </w:r>
      <w:r w:rsidR="00514B5D" w:rsidRPr="00514B5D">
        <w:rPr>
          <w:color w:val="000000" w:themeColor="text1"/>
          <w:sz w:val="28"/>
          <w:szCs w:val="28"/>
        </w:rPr>
        <w:t xml:space="preserve">%; Новиков М.А. – </w:t>
      </w:r>
      <w:r w:rsidR="00150126">
        <w:rPr>
          <w:color w:val="000000" w:themeColor="text1"/>
          <w:sz w:val="28"/>
          <w:szCs w:val="28"/>
        </w:rPr>
        <w:t>повысился на 22,6</w:t>
      </w:r>
      <w:r w:rsidRPr="00514B5D">
        <w:rPr>
          <w:color w:val="000000" w:themeColor="text1"/>
          <w:sz w:val="28"/>
          <w:szCs w:val="28"/>
        </w:rPr>
        <w:t>%).</w:t>
      </w:r>
    </w:p>
    <w:p w:rsidR="002477BB" w:rsidRDefault="002477BB" w:rsidP="00FB301E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sz w:val="28"/>
          <w:szCs w:val="28"/>
        </w:rPr>
      </w:pPr>
    </w:p>
    <w:p w:rsidR="00FB301E" w:rsidRDefault="00FB301E" w:rsidP="00FB301E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sz w:val="28"/>
          <w:szCs w:val="28"/>
        </w:rPr>
      </w:pPr>
      <w:r w:rsidRPr="00FB301E">
        <w:rPr>
          <w:rFonts w:eastAsiaTheme="minorHAnsi"/>
          <w:b/>
          <w:bCs/>
          <w:sz w:val="28"/>
          <w:szCs w:val="28"/>
        </w:rPr>
        <w:lastRenderedPageBreak/>
        <w:t xml:space="preserve">План </w:t>
      </w:r>
      <w:proofErr w:type="spellStart"/>
      <w:r w:rsidRPr="00FB301E">
        <w:rPr>
          <w:rFonts w:eastAsiaTheme="minorHAnsi"/>
          <w:b/>
          <w:bCs/>
          <w:sz w:val="28"/>
          <w:szCs w:val="28"/>
        </w:rPr>
        <w:t>внутришкольного</w:t>
      </w:r>
      <w:proofErr w:type="spellEnd"/>
      <w:r w:rsidRPr="00FB301E">
        <w:rPr>
          <w:rFonts w:eastAsiaTheme="minorHAnsi"/>
          <w:b/>
          <w:bCs/>
          <w:sz w:val="28"/>
          <w:szCs w:val="28"/>
        </w:rPr>
        <w:t xml:space="preserve"> контроля</w:t>
      </w:r>
      <w:r w:rsidR="00CF304D">
        <w:rPr>
          <w:rFonts w:eastAsiaTheme="minorHAnsi"/>
          <w:b/>
          <w:bCs/>
          <w:sz w:val="28"/>
          <w:szCs w:val="28"/>
        </w:rPr>
        <w:t xml:space="preserve"> </w:t>
      </w:r>
    </w:p>
    <w:p w:rsidR="00CF304D" w:rsidRPr="00FB301E" w:rsidRDefault="00CF304D" w:rsidP="00FB301E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14"/>
        <w:gridCol w:w="2744"/>
        <w:gridCol w:w="2746"/>
      </w:tblGrid>
      <w:tr w:rsidR="00FB301E" w:rsidRPr="00FB301E" w:rsidTr="000E1D68">
        <w:trPr>
          <w:trHeight w:val="197"/>
        </w:trPr>
        <w:tc>
          <w:tcPr>
            <w:tcW w:w="675" w:type="dxa"/>
          </w:tcPr>
          <w:p w:rsidR="00FB301E" w:rsidRPr="00FB301E" w:rsidRDefault="00FB301E" w:rsidP="00FB301E">
            <w:pPr>
              <w:jc w:val="center"/>
              <w:outlineLvl w:val="0"/>
              <w:rPr>
                <w:rFonts w:eastAsiaTheme="minorHAnsi"/>
                <w:b/>
                <w:bCs/>
              </w:rPr>
            </w:pPr>
            <w:r w:rsidRPr="00FB301E">
              <w:rPr>
                <w:rFonts w:eastAsiaTheme="minorHAnsi"/>
                <w:b/>
                <w:bCs/>
              </w:rPr>
              <w:t>№</w:t>
            </w:r>
          </w:p>
        </w:tc>
        <w:tc>
          <w:tcPr>
            <w:tcW w:w="481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/>
                <w:bCs/>
              </w:rPr>
            </w:pPr>
            <w:r w:rsidRPr="00FB301E">
              <w:rPr>
                <w:rFonts w:eastAsiaTheme="minorHAnsi"/>
                <w:b/>
                <w:bCs/>
              </w:rPr>
              <w:t>План</w:t>
            </w:r>
          </w:p>
        </w:tc>
        <w:tc>
          <w:tcPr>
            <w:tcW w:w="274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/>
                <w:bCs/>
              </w:rPr>
            </w:pPr>
            <w:r w:rsidRPr="00FB301E">
              <w:rPr>
                <w:rFonts w:eastAsiaTheme="minorHAnsi"/>
                <w:b/>
                <w:bCs/>
              </w:rPr>
              <w:t>Ответственные</w:t>
            </w:r>
          </w:p>
        </w:tc>
        <w:tc>
          <w:tcPr>
            <w:tcW w:w="2746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/>
                <w:bCs/>
              </w:rPr>
            </w:pPr>
            <w:r w:rsidRPr="00FB301E">
              <w:rPr>
                <w:rFonts w:eastAsiaTheme="minorHAnsi"/>
                <w:b/>
                <w:bCs/>
              </w:rPr>
              <w:t>Отметка о выполнении</w:t>
            </w:r>
          </w:p>
        </w:tc>
      </w:tr>
      <w:tr w:rsidR="00FB301E" w:rsidRPr="00FB301E" w:rsidTr="00E61A2C">
        <w:trPr>
          <w:trHeight w:val="307"/>
        </w:trPr>
        <w:tc>
          <w:tcPr>
            <w:tcW w:w="675" w:type="dxa"/>
          </w:tcPr>
          <w:p w:rsidR="00FB301E" w:rsidRPr="00FB301E" w:rsidRDefault="00FB301E" w:rsidP="00FB301E">
            <w:pPr>
              <w:jc w:val="center"/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1</w:t>
            </w:r>
          </w:p>
        </w:tc>
        <w:tc>
          <w:tcPr>
            <w:tcW w:w="4814" w:type="dxa"/>
          </w:tcPr>
          <w:p w:rsidR="00FB301E" w:rsidRPr="00FB301E" w:rsidRDefault="00FB301E" w:rsidP="00FB301E">
            <w:pPr>
              <w:shd w:val="clear" w:color="auto" w:fill="FFFFFF"/>
              <w:tabs>
                <w:tab w:val="left" w:pos="840"/>
                <w:tab w:val="left" w:pos="1134"/>
              </w:tabs>
              <w:spacing w:line="274" w:lineRule="exact"/>
              <w:ind w:right="520"/>
              <w:contextualSpacing/>
              <w:rPr>
                <w:rFonts w:eastAsiaTheme="minorHAnsi"/>
                <w:noProof/>
              </w:rPr>
            </w:pPr>
            <w:r w:rsidRPr="00FB301E">
              <w:rPr>
                <w:rFonts w:eastAsiaTheme="minorHAnsi"/>
                <w:noProof/>
              </w:rPr>
              <w:t>Согласование плана работы ШМО</w:t>
            </w:r>
          </w:p>
        </w:tc>
        <w:tc>
          <w:tcPr>
            <w:tcW w:w="274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 xml:space="preserve">Руководитель ШМО </w:t>
            </w:r>
          </w:p>
        </w:tc>
        <w:tc>
          <w:tcPr>
            <w:tcW w:w="2746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 xml:space="preserve">Выполнено </w:t>
            </w:r>
          </w:p>
        </w:tc>
      </w:tr>
      <w:tr w:rsidR="00FB301E" w:rsidRPr="00FB301E" w:rsidTr="00E61A2C">
        <w:trPr>
          <w:trHeight w:val="307"/>
        </w:trPr>
        <w:tc>
          <w:tcPr>
            <w:tcW w:w="675" w:type="dxa"/>
          </w:tcPr>
          <w:p w:rsidR="00FB301E" w:rsidRPr="00FB301E" w:rsidRDefault="00FB301E" w:rsidP="00FB301E">
            <w:pPr>
              <w:jc w:val="center"/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2</w:t>
            </w:r>
          </w:p>
        </w:tc>
        <w:tc>
          <w:tcPr>
            <w:tcW w:w="4814" w:type="dxa"/>
          </w:tcPr>
          <w:p w:rsidR="00FB301E" w:rsidRPr="00FB301E" w:rsidRDefault="00FB301E" w:rsidP="00FB301E">
            <w:pPr>
              <w:shd w:val="clear" w:color="auto" w:fill="FFFFFF"/>
              <w:tabs>
                <w:tab w:val="left" w:pos="840"/>
                <w:tab w:val="left" w:pos="1134"/>
              </w:tabs>
              <w:spacing w:line="274" w:lineRule="exact"/>
              <w:ind w:right="520"/>
              <w:rPr>
                <w:rFonts w:eastAsiaTheme="minorHAnsi"/>
                <w:noProof/>
              </w:rPr>
            </w:pPr>
            <w:r w:rsidRPr="00FB301E">
              <w:rPr>
                <w:rFonts w:eastAsiaTheme="minorHAnsi"/>
                <w:noProof/>
              </w:rPr>
              <w:t>Утверждение рабочих программ, кружков, секций</w:t>
            </w:r>
          </w:p>
        </w:tc>
        <w:tc>
          <w:tcPr>
            <w:tcW w:w="274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Директор</w:t>
            </w:r>
          </w:p>
        </w:tc>
        <w:tc>
          <w:tcPr>
            <w:tcW w:w="2746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 xml:space="preserve">Выполнено </w:t>
            </w:r>
          </w:p>
        </w:tc>
      </w:tr>
      <w:tr w:rsidR="00FB301E" w:rsidRPr="00FB301E" w:rsidTr="00E61A2C">
        <w:trPr>
          <w:trHeight w:val="322"/>
        </w:trPr>
        <w:tc>
          <w:tcPr>
            <w:tcW w:w="675" w:type="dxa"/>
          </w:tcPr>
          <w:p w:rsidR="00FB301E" w:rsidRPr="00FB301E" w:rsidRDefault="00FB301E" w:rsidP="00FB301E">
            <w:pPr>
              <w:jc w:val="center"/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3</w:t>
            </w:r>
          </w:p>
        </w:tc>
        <w:tc>
          <w:tcPr>
            <w:tcW w:w="4814" w:type="dxa"/>
          </w:tcPr>
          <w:p w:rsidR="00FB301E" w:rsidRPr="00FB301E" w:rsidRDefault="00FB301E" w:rsidP="00FB301E">
            <w:pPr>
              <w:shd w:val="clear" w:color="auto" w:fill="FFFFFF"/>
              <w:tabs>
                <w:tab w:val="left" w:pos="840"/>
                <w:tab w:val="left" w:pos="1134"/>
              </w:tabs>
              <w:spacing w:line="274" w:lineRule="exact"/>
              <w:ind w:right="520"/>
              <w:rPr>
                <w:rFonts w:eastAsiaTheme="minorHAnsi"/>
                <w:noProof/>
              </w:rPr>
            </w:pPr>
            <w:r w:rsidRPr="00FB301E">
              <w:rPr>
                <w:rFonts w:eastAsiaTheme="minorHAnsi"/>
                <w:noProof/>
              </w:rPr>
              <w:t>Формирование групп для занятий в кружках и секциях, внеурочной деятельности</w:t>
            </w:r>
          </w:p>
        </w:tc>
        <w:tc>
          <w:tcPr>
            <w:tcW w:w="274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 xml:space="preserve">Учителя-предметники </w:t>
            </w:r>
          </w:p>
        </w:tc>
        <w:tc>
          <w:tcPr>
            <w:tcW w:w="2746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Выполнено</w:t>
            </w:r>
          </w:p>
        </w:tc>
      </w:tr>
      <w:tr w:rsidR="00FB301E" w:rsidRPr="00FB301E" w:rsidTr="00E61A2C">
        <w:trPr>
          <w:trHeight w:val="307"/>
        </w:trPr>
        <w:tc>
          <w:tcPr>
            <w:tcW w:w="675" w:type="dxa"/>
          </w:tcPr>
          <w:p w:rsidR="00FB301E" w:rsidRPr="00FB301E" w:rsidRDefault="00FB301E" w:rsidP="00FB301E">
            <w:pPr>
              <w:jc w:val="center"/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4</w:t>
            </w:r>
          </w:p>
        </w:tc>
        <w:tc>
          <w:tcPr>
            <w:tcW w:w="481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/>
                <w:bCs/>
              </w:rPr>
            </w:pPr>
            <w:r w:rsidRPr="00FB301E">
              <w:rPr>
                <w:rFonts w:eastAsiaTheme="minorHAnsi"/>
                <w:noProof/>
              </w:rPr>
              <w:t>Проведение школьных предметных олимпиад, ВОШ</w:t>
            </w:r>
          </w:p>
        </w:tc>
        <w:tc>
          <w:tcPr>
            <w:tcW w:w="274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Учителя-предметники</w:t>
            </w:r>
          </w:p>
        </w:tc>
        <w:tc>
          <w:tcPr>
            <w:tcW w:w="2746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Выполнено</w:t>
            </w:r>
          </w:p>
        </w:tc>
      </w:tr>
      <w:tr w:rsidR="00FB301E" w:rsidRPr="00FB301E" w:rsidTr="00E61A2C">
        <w:trPr>
          <w:trHeight w:val="307"/>
        </w:trPr>
        <w:tc>
          <w:tcPr>
            <w:tcW w:w="675" w:type="dxa"/>
          </w:tcPr>
          <w:p w:rsidR="00FB301E" w:rsidRPr="00FB301E" w:rsidRDefault="00FB301E" w:rsidP="00FB301E">
            <w:pPr>
              <w:jc w:val="center"/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5</w:t>
            </w:r>
          </w:p>
        </w:tc>
        <w:tc>
          <w:tcPr>
            <w:tcW w:w="481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/>
                <w:bCs/>
              </w:rPr>
            </w:pPr>
            <w:r w:rsidRPr="00FB301E">
              <w:rPr>
                <w:rFonts w:eastAsiaTheme="minorHAnsi"/>
                <w:noProof/>
              </w:rPr>
              <w:t>Охрана здоровья на уроках физической культуры (проверка журналов по технике безопасности)</w:t>
            </w:r>
          </w:p>
        </w:tc>
        <w:tc>
          <w:tcPr>
            <w:tcW w:w="274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 xml:space="preserve">Директор </w:t>
            </w:r>
          </w:p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Руководитель ШМО</w:t>
            </w:r>
          </w:p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</w:p>
        </w:tc>
        <w:tc>
          <w:tcPr>
            <w:tcW w:w="2746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 xml:space="preserve">Выполнено </w:t>
            </w:r>
          </w:p>
        </w:tc>
      </w:tr>
      <w:tr w:rsidR="00FB301E" w:rsidRPr="00FB301E" w:rsidTr="00E61A2C">
        <w:trPr>
          <w:trHeight w:val="307"/>
        </w:trPr>
        <w:tc>
          <w:tcPr>
            <w:tcW w:w="675" w:type="dxa"/>
          </w:tcPr>
          <w:p w:rsidR="00FB301E" w:rsidRPr="00FB301E" w:rsidRDefault="00FB301E" w:rsidP="00FB301E">
            <w:pPr>
              <w:jc w:val="center"/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6</w:t>
            </w:r>
          </w:p>
        </w:tc>
        <w:tc>
          <w:tcPr>
            <w:tcW w:w="481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/>
                <w:bCs/>
              </w:rPr>
            </w:pPr>
            <w:r w:rsidRPr="00FB301E">
              <w:rPr>
                <w:rFonts w:eastAsiaTheme="minorHAnsi"/>
                <w:noProof/>
              </w:rPr>
              <w:t>Проверка уровня физической подготовленности учащихся 2 – 11 классов на  начало учебного года</w:t>
            </w:r>
          </w:p>
        </w:tc>
        <w:tc>
          <w:tcPr>
            <w:tcW w:w="274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Учителя физической кул</w:t>
            </w:r>
            <w:r w:rsidRPr="00FB301E">
              <w:rPr>
                <w:rFonts w:eastAsiaTheme="minorHAnsi"/>
                <w:bCs/>
              </w:rPr>
              <w:t>ь</w:t>
            </w:r>
            <w:r w:rsidRPr="00FB301E">
              <w:rPr>
                <w:rFonts w:eastAsiaTheme="minorHAnsi"/>
                <w:bCs/>
              </w:rPr>
              <w:t>туры</w:t>
            </w:r>
          </w:p>
        </w:tc>
        <w:tc>
          <w:tcPr>
            <w:tcW w:w="2746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Выполнено</w:t>
            </w:r>
          </w:p>
        </w:tc>
      </w:tr>
      <w:tr w:rsidR="00FB301E" w:rsidRPr="00FB301E" w:rsidTr="00E61A2C">
        <w:trPr>
          <w:trHeight w:val="307"/>
        </w:trPr>
        <w:tc>
          <w:tcPr>
            <w:tcW w:w="675" w:type="dxa"/>
          </w:tcPr>
          <w:p w:rsidR="00FB301E" w:rsidRPr="00FB301E" w:rsidRDefault="00FB301E" w:rsidP="00FB301E">
            <w:pPr>
              <w:jc w:val="center"/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7</w:t>
            </w:r>
          </w:p>
        </w:tc>
        <w:tc>
          <w:tcPr>
            <w:tcW w:w="481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/>
                <w:bCs/>
              </w:rPr>
            </w:pPr>
            <w:r w:rsidRPr="00FB301E">
              <w:rPr>
                <w:rFonts w:eastAsiaTheme="minorHAnsi"/>
                <w:bCs/>
              </w:rPr>
              <w:t>Контроль выполнения  программ</w:t>
            </w:r>
          </w:p>
        </w:tc>
        <w:tc>
          <w:tcPr>
            <w:tcW w:w="2744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Руководитель ШМО</w:t>
            </w:r>
          </w:p>
        </w:tc>
        <w:tc>
          <w:tcPr>
            <w:tcW w:w="2746" w:type="dxa"/>
          </w:tcPr>
          <w:p w:rsidR="00FB301E" w:rsidRPr="00FB301E" w:rsidRDefault="00FB301E" w:rsidP="00FB301E">
            <w:pPr>
              <w:outlineLvl w:val="0"/>
              <w:rPr>
                <w:rFonts w:eastAsiaTheme="minorHAnsi"/>
                <w:bCs/>
              </w:rPr>
            </w:pPr>
            <w:r w:rsidRPr="00FB301E">
              <w:rPr>
                <w:rFonts w:eastAsiaTheme="minorHAnsi"/>
                <w:bCs/>
              </w:rPr>
              <w:t>Выполнено</w:t>
            </w:r>
          </w:p>
        </w:tc>
      </w:tr>
    </w:tbl>
    <w:p w:rsidR="00FB301E" w:rsidRPr="00FB301E" w:rsidRDefault="00FB301E" w:rsidP="00FB301E">
      <w:pPr>
        <w:contextualSpacing/>
        <w:rPr>
          <w:sz w:val="24"/>
          <w:szCs w:val="24"/>
        </w:rPr>
      </w:pPr>
    </w:p>
    <w:p w:rsidR="00CF304D" w:rsidRPr="00FB301E" w:rsidRDefault="00FB301E" w:rsidP="002477BB">
      <w:pPr>
        <w:contextualSpacing/>
        <w:jc w:val="center"/>
        <w:rPr>
          <w:b/>
          <w:sz w:val="28"/>
          <w:szCs w:val="28"/>
          <w:lang w:eastAsia="ar-SA"/>
        </w:rPr>
      </w:pPr>
      <w:r w:rsidRPr="00FB301E">
        <w:rPr>
          <w:b/>
          <w:sz w:val="28"/>
          <w:szCs w:val="28"/>
          <w:lang w:eastAsia="ar-SA"/>
        </w:rPr>
        <w:t xml:space="preserve">Результативность участия </w:t>
      </w:r>
      <w:proofErr w:type="gramStart"/>
      <w:r w:rsidRPr="00FB301E">
        <w:rPr>
          <w:b/>
          <w:sz w:val="28"/>
          <w:szCs w:val="28"/>
          <w:lang w:eastAsia="ar-SA"/>
        </w:rPr>
        <w:t>обучающихся</w:t>
      </w:r>
      <w:proofErr w:type="gramEnd"/>
      <w:r w:rsidRPr="00FB301E">
        <w:rPr>
          <w:b/>
          <w:sz w:val="28"/>
          <w:szCs w:val="28"/>
          <w:lang w:eastAsia="ar-SA"/>
        </w:rPr>
        <w:t xml:space="preserve"> в 1 этапе ВОШ 2020-2021</w:t>
      </w:r>
    </w:p>
    <w:tbl>
      <w:tblPr>
        <w:tblW w:w="11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276"/>
        <w:gridCol w:w="1134"/>
        <w:gridCol w:w="1334"/>
        <w:gridCol w:w="1227"/>
        <w:gridCol w:w="1419"/>
        <w:gridCol w:w="1085"/>
      </w:tblGrid>
      <w:tr w:rsidR="00FB301E" w:rsidRPr="00FB301E" w:rsidTr="00E61A2C">
        <w:trPr>
          <w:trHeight w:val="309"/>
        </w:trPr>
        <w:tc>
          <w:tcPr>
            <w:tcW w:w="1418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ОБЖ</w:t>
            </w:r>
          </w:p>
        </w:tc>
      </w:tr>
      <w:tr w:rsidR="00FB301E" w:rsidRPr="00FB301E" w:rsidTr="00E61A2C">
        <w:trPr>
          <w:trHeight w:val="710"/>
        </w:trPr>
        <w:tc>
          <w:tcPr>
            <w:tcW w:w="1418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FB301E">
              <w:rPr>
                <w:rFonts w:eastAsia="Calibri"/>
                <w:sz w:val="24"/>
                <w:szCs w:val="24"/>
              </w:rPr>
              <w:t>Губиев</w:t>
            </w:r>
            <w:proofErr w:type="spellEnd"/>
            <w:r w:rsidRPr="00FB301E">
              <w:rPr>
                <w:rFonts w:eastAsia="Calibri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FB301E">
              <w:rPr>
                <w:rFonts w:eastAsia="Calibri"/>
                <w:sz w:val="24"/>
                <w:szCs w:val="24"/>
              </w:rPr>
              <w:t>Мурса</w:t>
            </w:r>
            <w:r w:rsidRPr="00FB301E">
              <w:rPr>
                <w:rFonts w:eastAsia="Calibri"/>
                <w:sz w:val="24"/>
                <w:szCs w:val="24"/>
              </w:rPr>
              <w:t>е</w:t>
            </w:r>
            <w:r w:rsidRPr="00FB301E">
              <w:rPr>
                <w:rFonts w:eastAsia="Calibri"/>
                <w:sz w:val="24"/>
                <w:szCs w:val="24"/>
              </w:rPr>
              <w:t>ва</w:t>
            </w:r>
            <w:proofErr w:type="spellEnd"/>
            <w:r w:rsidRPr="00FB301E">
              <w:rPr>
                <w:rFonts w:eastAsia="Calibri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Новиков М.А.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Часов</w:t>
            </w:r>
            <w:r w:rsidRPr="00FB301E">
              <w:rPr>
                <w:rFonts w:eastAsia="Calibri"/>
                <w:sz w:val="24"/>
                <w:szCs w:val="24"/>
              </w:rPr>
              <w:t>и</w:t>
            </w:r>
            <w:r w:rsidRPr="00FB301E">
              <w:rPr>
                <w:rFonts w:eastAsia="Calibri"/>
                <w:sz w:val="24"/>
                <w:szCs w:val="24"/>
              </w:rPr>
              <w:t>тин С.А.</w:t>
            </w:r>
          </w:p>
        </w:tc>
        <w:tc>
          <w:tcPr>
            <w:tcW w:w="13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B301E">
              <w:rPr>
                <w:rFonts w:eastAsia="Calibri"/>
                <w:sz w:val="24"/>
                <w:szCs w:val="24"/>
              </w:rPr>
              <w:t>Амерх</w:t>
            </w:r>
            <w:r w:rsidRPr="00FB301E">
              <w:rPr>
                <w:rFonts w:eastAsia="Calibri"/>
                <w:sz w:val="24"/>
                <w:szCs w:val="24"/>
              </w:rPr>
              <w:t>а</w:t>
            </w:r>
            <w:r w:rsidRPr="00FB301E">
              <w:rPr>
                <w:rFonts w:eastAsia="Calibri"/>
                <w:sz w:val="24"/>
                <w:szCs w:val="24"/>
              </w:rPr>
              <w:t>нова</w:t>
            </w:r>
            <w:proofErr w:type="spellEnd"/>
            <w:r w:rsidRPr="00FB301E">
              <w:rPr>
                <w:rFonts w:eastAsia="Calibri"/>
                <w:sz w:val="24"/>
                <w:szCs w:val="24"/>
              </w:rPr>
              <w:t xml:space="preserve"> Л.Л.</w:t>
            </w:r>
          </w:p>
        </w:tc>
        <w:tc>
          <w:tcPr>
            <w:tcW w:w="1227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Новиков М.А.</w:t>
            </w:r>
          </w:p>
        </w:tc>
        <w:tc>
          <w:tcPr>
            <w:tcW w:w="1419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Часовитин С.А.</w:t>
            </w:r>
          </w:p>
        </w:tc>
        <w:tc>
          <w:tcPr>
            <w:tcW w:w="1085" w:type="dxa"/>
            <w:shd w:val="clear" w:color="auto" w:fill="auto"/>
          </w:tcPr>
          <w:p w:rsidR="00FB301E" w:rsidRPr="00FB301E" w:rsidRDefault="00FB301E" w:rsidP="00FB301E">
            <w:pPr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Ивлева Т.Ю.</w:t>
            </w:r>
          </w:p>
        </w:tc>
      </w:tr>
      <w:tr w:rsidR="00FB301E" w:rsidRPr="00FB301E" w:rsidTr="00E61A2C">
        <w:trPr>
          <w:trHeight w:val="319"/>
        </w:trPr>
        <w:tc>
          <w:tcPr>
            <w:tcW w:w="1418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B301E" w:rsidRPr="00FB301E" w:rsidTr="00E61A2C">
        <w:trPr>
          <w:trHeight w:val="309"/>
        </w:trPr>
        <w:tc>
          <w:tcPr>
            <w:tcW w:w="1418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B301E" w:rsidRPr="00FB301E" w:rsidTr="00E61A2C">
        <w:trPr>
          <w:trHeight w:val="309"/>
        </w:trPr>
        <w:tc>
          <w:tcPr>
            <w:tcW w:w="1418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B301E" w:rsidRPr="00FB301E" w:rsidTr="00E61A2C">
        <w:trPr>
          <w:trHeight w:val="322"/>
        </w:trPr>
        <w:tc>
          <w:tcPr>
            <w:tcW w:w="1418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FB301E" w:rsidRPr="00FB301E" w:rsidRDefault="00FB301E" w:rsidP="00FB301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B301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FB301E" w:rsidRPr="00FB301E" w:rsidRDefault="00FB301E" w:rsidP="00FB301E">
      <w:pPr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FB301E" w:rsidRPr="00FB301E" w:rsidRDefault="00CF304D" w:rsidP="00FB301E">
      <w:pPr>
        <w:suppressAutoHyphens/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итогам </w:t>
      </w:r>
      <w:proofErr w:type="spellStart"/>
      <w:r>
        <w:rPr>
          <w:rFonts w:eastAsia="Calibri"/>
          <w:sz w:val="28"/>
          <w:szCs w:val="28"/>
        </w:rPr>
        <w:t>ВсОШ</w:t>
      </w:r>
      <w:proofErr w:type="spellEnd"/>
      <w:r w:rsidR="00FB301E" w:rsidRPr="00FB301E">
        <w:rPr>
          <w:rFonts w:eastAsia="Calibri"/>
          <w:sz w:val="28"/>
          <w:szCs w:val="28"/>
        </w:rPr>
        <w:t xml:space="preserve"> </w:t>
      </w:r>
      <w:proofErr w:type="gramStart"/>
      <w:r w:rsidR="00FB301E" w:rsidRPr="00FB301E"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в школьном этапе</w:t>
      </w:r>
      <w:r w:rsidR="00FB301E" w:rsidRPr="00FB301E">
        <w:rPr>
          <w:rFonts w:eastAsia="Calibri"/>
          <w:sz w:val="28"/>
          <w:szCs w:val="28"/>
        </w:rPr>
        <w:t xml:space="preserve"> на муниципальный уровень вышли:                                                                                                                           </w:t>
      </w:r>
    </w:p>
    <w:p w:rsidR="00FB301E" w:rsidRPr="00FB301E" w:rsidRDefault="00FB301E" w:rsidP="00FB301E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FB301E">
        <w:rPr>
          <w:rFonts w:eastAsia="Calibri"/>
          <w:b/>
          <w:sz w:val="28"/>
          <w:szCs w:val="28"/>
        </w:rPr>
        <w:t xml:space="preserve">Технология: </w:t>
      </w:r>
      <w:proofErr w:type="spellStart"/>
      <w:r w:rsidRPr="00FB301E">
        <w:rPr>
          <w:rFonts w:eastAsia="Calibri"/>
          <w:sz w:val="28"/>
          <w:szCs w:val="28"/>
        </w:rPr>
        <w:t>Ташлыков</w:t>
      </w:r>
      <w:proofErr w:type="spellEnd"/>
      <w:r w:rsidRPr="00FB301E">
        <w:rPr>
          <w:rFonts w:eastAsia="Calibri"/>
          <w:sz w:val="28"/>
          <w:szCs w:val="28"/>
        </w:rPr>
        <w:t xml:space="preserve"> М. (учитель Новиков М.А.).</w:t>
      </w:r>
    </w:p>
    <w:p w:rsidR="00FB301E" w:rsidRPr="00FB301E" w:rsidRDefault="00FB301E" w:rsidP="00FB301E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FB301E">
        <w:rPr>
          <w:rFonts w:eastAsia="Calibri"/>
          <w:b/>
          <w:sz w:val="28"/>
          <w:szCs w:val="28"/>
        </w:rPr>
        <w:t>Физическая культура:</w:t>
      </w:r>
    </w:p>
    <w:p w:rsidR="00FB301E" w:rsidRPr="00FB301E" w:rsidRDefault="00FB301E" w:rsidP="00FB301E">
      <w:pPr>
        <w:numPr>
          <w:ilvl w:val="0"/>
          <w:numId w:val="19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FB301E">
        <w:rPr>
          <w:sz w:val="28"/>
          <w:szCs w:val="28"/>
        </w:rPr>
        <w:t>Романова Дарья – 10А класс (</w:t>
      </w:r>
      <w:r w:rsidRPr="00FB301E">
        <w:rPr>
          <w:rFonts w:eastAsia="Calibri"/>
          <w:sz w:val="28"/>
          <w:szCs w:val="28"/>
        </w:rPr>
        <w:t>учитель Часовитин С.А.).</w:t>
      </w:r>
    </w:p>
    <w:p w:rsidR="00FB301E" w:rsidRPr="00FB301E" w:rsidRDefault="00FB301E" w:rsidP="00FB301E">
      <w:pPr>
        <w:numPr>
          <w:ilvl w:val="0"/>
          <w:numId w:val="19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FB301E">
        <w:rPr>
          <w:sz w:val="28"/>
          <w:szCs w:val="28"/>
        </w:rPr>
        <w:t xml:space="preserve">Спирина Виктория – 10А класс (учитель Часовитин С.А.) </w:t>
      </w:r>
    </w:p>
    <w:p w:rsidR="00CF304D" w:rsidRDefault="00CF304D" w:rsidP="00FB301E">
      <w:pPr>
        <w:spacing w:after="0" w:line="240" w:lineRule="auto"/>
        <w:ind w:left="780"/>
        <w:contextualSpacing/>
        <w:rPr>
          <w:rFonts w:eastAsiaTheme="minorHAnsi"/>
          <w:b/>
          <w:i/>
          <w:sz w:val="28"/>
          <w:szCs w:val="28"/>
        </w:rPr>
      </w:pPr>
    </w:p>
    <w:p w:rsidR="00FB301E" w:rsidRPr="00FB301E" w:rsidRDefault="00FB301E" w:rsidP="00CF304D">
      <w:pPr>
        <w:spacing w:after="0" w:line="240" w:lineRule="auto"/>
        <w:ind w:left="780"/>
        <w:contextualSpacing/>
        <w:jc w:val="center"/>
        <w:rPr>
          <w:rFonts w:eastAsiaTheme="minorHAnsi"/>
          <w:b/>
          <w:i/>
          <w:sz w:val="28"/>
          <w:szCs w:val="28"/>
        </w:rPr>
      </w:pPr>
      <w:r w:rsidRPr="00FB301E">
        <w:rPr>
          <w:rFonts w:eastAsiaTheme="minorHAnsi"/>
          <w:b/>
          <w:i/>
          <w:sz w:val="28"/>
          <w:szCs w:val="28"/>
        </w:rPr>
        <w:t>Мероприятия, проведенные в течение 1 четверти:</w:t>
      </w:r>
    </w:p>
    <w:p w:rsidR="00B50659" w:rsidRPr="000E1D68" w:rsidRDefault="00FB301E" w:rsidP="000E1D68">
      <w:pPr>
        <w:numPr>
          <w:ilvl w:val="0"/>
          <w:numId w:val="27"/>
        </w:numPr>
        <w:spacing w:after="0" w:line="240" w:lineRule="auto"/>
        <w:contextualSpacing/>
        <w:rPr>
          <w:rFonts w:eastAsiaTheme="minorHAnsi"/>
          <w:sz w:val="28"/>
          <w:szCs w:val="28"/>
        </w:rPr>
      </w:pPr>
      <w:r w:rsidRPr="00FB301E">
        <w:rPr>
          <w:rFonts w:eastAsiaTheme="minorHAnsi"/>
          <w:sz w:val="28"/>
          <w:szCs w:val="28"/>
        </w:rPr>
        <w:t>Проведен 1 тур</w:t>
      </w:r>
      <w:r w:rsidR="000E1D68">
        <w:rPr>
          <w:rFonts w:eastAsiaTheme="minorHAnsi"/>
          <w:sz w:val="28"/>
          <w:szCs w:val="28"/>
        </w:rPr>
        <w:t xml:space="preserve"> </w:t>
      </w:r>
      <w:r w:rsidRPr="00FB301E">
        <w:rPr>
          <w:rFonts w:eastAsiaTheme="minorHAnsi"/>
          <w:sz w:val="28"/>
          <w:szCs w:val="28"/>
        </w:rPr>
        <w:t xml:space="preserve">сдачи норм ГТО </w:t>
      </w:r>
      <w:r w:rsidR="000E1D68">
        <w:rPr>
          <w:rFonts w:eastAsiaTheme="minorHAnsi"/>
          <w:sz w:val="28"/>
          <w:szCs w:val="28"/>
        </w:rPr>
        <w:t>(легкая атлетика)</w:t>
      </w:r>
      <w:r w:rsidR="000E1D68" w:rsidRPr="00FB301E">
        <w:rPr>
          <w:rFonts w:eastAsiaTheme="minorHAnsi"/>
          <w:sz w:val="28"/>
          <w:szCs w:val="28"/>
        </w:rPr>
        <w:t xml:space="preserve"> </w:t>
      </w:r>
      <w:r w:rsidR="000E1D68">
        <w:rPr>
          <w:rFonts w:eastAsiaTheme="minorHAnsi"/>
          <w:sz w:val="28"/>
          <w:szCs w:val="28"/>
        </w:rPr>
        <w:t xml:space="preserve">- </w:t>
      </w:r>
      <w:r w:rsidRPr="00FB301E">
        <w:rPr>
          <w:rFonts w:eastAsiaTheme="minorHAnsi"/>
          <w:sz w:val="28"/>
          <w:szCs w:val="28"/>
        </w:rPr>
        <w:t>8.10.2020г. (Веселов Антон – 11А класс).</w:t>
      </w:r>
    </w:p>
    <w:p w:rsidR="00DE16B2" w:rsidRPr="00DE16B2" w:rsidRDefault="00EE0E1E" w:rsidP="00B50659">
      <w:pPr>
        <w:suppressAutoHyphens/>
        <w:spacing w:after="0" w:line="240" w:lineRule="auto"/>
        <w:jc w:val="center"/>
        <w:rPr>
          <w:rFonts w:eastAsia="Calibri"/>
          <w:b/>
          <w:i/>
          <w:color w:val="000000" w:themeColor="text1"/>
          <w:sz w:val="28"/>
          <w:szCs w:val="28"/>
        </w:rPr>
      </w:pPr>
      <w:r w:rsidRPr="00DE16B2">
        <w:rPr>
          <w:rFonts w:eastAsia="Calibri"/>
          <w:b/>
          <w:i/>
          <w:color w:val="000000" w:themeColor="text1"/>
          <w:sz w:val="28"/>
          <w:szCs w:val="28"/>
        </w:rPr>
        <w:t>Задачи на 2 четверть:</w:t>
      </w:r>
    </w:p>
    <w:p w:rsidR="009B7A08" w:rsidRDefault="00DE16B2" w:rsidP="00DE16B2">
      <w:pPr>
        <w:shd w:val="clear" w:color="auto" w:fill="FFFFFF"/>
        <w:spacing w:after="150" w:line="240" w:lineRule="auto"/>
        <w:contextualSpacing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</w:t>
      </w:r>
      <w:r w:rsidR="00EE0E1E" w:rsidRPr="00DE16B2">
        <w:rPr>
          <w:color w:val="000000" w:themeColor="text1"/>
          <w:sz w:val="28"/>
          <w:szCs w:val="28"/>
          <w:lang w:eastAsia="ru-RU"/>
        </w:rPr>
        <w:t xml:space="preserve"> </w:t>
      </w:r>
      <w:r w:rsidR="009B7A08" w:rsidRPr="00CF304D">
        <w:rPr>
          <w:rFonts w:eastAsiaTheme="minorHAnsi"/>
          <w:sz w:val="28"/>
          <w:szCs w:val="28"/>
          <w:lang w:eastAsia="ru-RU"/>
        </w:rPr>
        <w:t xml:space="preserve">Реализация ФГОС СОО: </w:t>
      </w:r>
      <w:r w:rsidR="009B7A08" w:rsidRPr="00CF304D">
        <w:rPr>
          <w:color w:val="000000"/>
          <w:sz w:val="28"/>
          <w:szCs w:val="28"/>
          <w:lang w:eastAsia="ru-RU"/>
        </w:rPr>
        <w:t xml:space="preserve">изучить  подходы к формированию универсальных учебных действий и способы отслеживания уровня их </w:t>
      </w:r>
      <w:proofErr w:type="spellStart"/>
      <w:r w:rsidR="009B7A08" w:rsidRPr="00CF304D"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 w:rsidR="009B7A08" w:rsidRPr="00CF304D">
        <w:rPr>
          <w:color w:val="000000"/>
          <w:sz w:val="28"/>
          <w:szCs w:val="28"/>
          <w:lang w:eastAsia="ru-RU"/>
        </w:rPr>
        <w:t>, организацию образов</w:t>
      </w:r>
      <w:r w:rsidR="009B7A08" w:rsidRPr="00CF304D">
        <w:rPr>
          <w:color w:val="000000"/>
          <w:sz w:val="28"/>
          <w:szCs w:val="28"/>
          <w:lang w:eastAsia="ru-RU"/>
        </w:rPr>
        <w:t>а</w:t>
      </w:r>
      <w:r w:rsidR="009B7A08" w:rsidRPr="00CF304D">
        <w:rPr>
          <w:color w:val="000000"/>
          <w:sz w:val="28"/>
          <w:szCs w:val="28"/>
          <w:lang w:eastAsia="ru-RU"/>
        </w:rPr>
        <w:t>тельного процесса в 10-11 классах в соответствии с требованиями ФГОС.</w:t>
      </w:r>
    </w:p>
    <w:p w:rsidR="009B7A08" w:rsidRDefault="009B7A08" w:rsidP="002477BB">
      <w:pPr>
        <w:shd w:val="clear" w:color="auto" w:fill="FFFFFF"/>
        <w:tabs>
          <w:tab w:val="left" w:pos="7829"/>
          <w:tab w:val="left" w:pos="8702"/>
        </w:tabs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CF304D">
        <w:rPr>
          <w:color w:val="000000"/>
          <w:sz w:val="28"/>
          <w:szCs w:val="28"/>
          <w:lang w:eastAsia="ru-RU"/>
        </w:rPr>
        <w:t>Развивать профессиональную компетентность учителей через активное участие в работе ШМО, ШСП, практических семи</w:t>
      </w:r>
      <w:r w:rsidR="002477BB">
        <w:rPr>
          <w:color w:val="000000"/>
          <w:sz w:val="28"/>
          <w:szCs w:val="28"/>
          <w:lang w:eastAsia="ru-RU"/>
        </w:rPr>
        <w:t>наров, педагогических конкурсов.</w:t>
      </w:r>
    </w:p>
    <w:p w:rsidR="00DE16B2" w:rsidRPr="00DE16B2" w:rsidRDefault="002477BB" w:rsidP="00DE16B2">
      <w:pPr>
        <w:shd w:val="clear" w:color="auto" w:fill="FFFFFF"/>
        <w:spacing w:after="150" w:line="240" w:lineRule="auto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DE16B2">
        <w:rPr>
          <w:color w:val="000000"/>
          <w:sz w:val="28"/>
          <w:szCs w:val="28"/>
          <w:lang w:eastAsia="ru-RU"/>
        </w:rPr>
        <w:t xml:space="preserve">. </w:t>
      </w:r>
      <w:r w:rsidR="00DE16B2" w:rsidRPr="00DE16B2">
        <w:rPr>
          <w:color w:val="000000"/>
          <w:sz w:val="28"/>
          <w:szCs w:val="28"/>
          <w:lang w:eastAsia="ru-RU"/>
        </w:rPr>
        <w:t>Повышать результативность работы учителей по темам самообразования (отчет на зас</w:t>
      </w:r>
      <w:r w:rsidR="00DE16B2" w:rsidRPr="00DE16B2">
        <w:rPr>
          <w:color w:val="000000"/>
          <w:sz w:val="28"/>
          <w:szCs w:val="28"/>
          <w:lang w:eastAsia="ru-RU"/>
        </w:rPr>
        <w:t>е</w:t>
      </w:r>
      <w:r w:rsidR="00DE16B2" w:rsidRPr="00DE16B2">
        <w:rPr>
          <w:color w:val="000000"/>
          <w:sz w:val="28"/>
          <w:szCs w:val="28"/>
          <w:lang w:eastAsia="ru-RU"/>
        </w:rPr>
        <w:t>дании ШМО, ШСП, публикации и др.).</w:t>
      </w:r>
    </w:p>
    <w:p w:rsidR="00EE0E1E" w:rsidRDefault="002477BB" w:rsidP="00EE0E1E">
      <w:pPr>
        <w:spacing w:after="0" w:line="24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DE16B2">
        <w:rPr>
          <w:color w:val="000000"/>
          <w:sz w:val="28"/>
          <w:szCs w:val="28"/>
          <w:lang w:eastAsia="ru-RU"/>
        </w:rPr>
        <w:t xml:space="preserve">. </w:t>
      </w:r>
      <w:r w:rsidR="00EE0E1E" w:rsidRPr="00DE16B2">
        <w:rPr>
          <w:color w:val="000000" w:themeColor="text1"/>
          <w:sz w:val="28"/>
          <w:szCs w:val="28"/>
          <w:lang w:eastAsia="ru-RU"/>
        </w:rPr>
        <w:t>Продолжить работу по повышению педагогического мастерства учителей и качества учебно-воспитательного процесса.</w:t>
      </w:r>
    </w:p>
    <w:p w:rsidR="00AE1749" w:rsidRPr="00DE16B2" w:rsidRDefault="00AE1749" w:rsidP="000A5491">
      <w:pPr>
        <w:spacing w:after="0" w:line="240" w:lineRule="auto"/>
        <w:rPr>
          <w:color w:val="000000" w:themeColor="text1"/>
          <w:sz w:val="28"/>
          <w:szCs w:val="28"/>
        </w:rPr>
      </w:pPr>
    </w:p>
    <w:p w:rsidR="000A5491" w:rsidRPr="00693B15" w:rsidRDefault="000A5491" w:rsidP="000A5491">
      <w:pPr>
        <w:spacing w:after="0" w:line="240" w:lineRule="auto"/>
        <w:rPr>
          <w:sz w:val="28"/>
          <w:szCs w:val="28"/>
        </w:rPr>
      </w:pPr>
      <w:r w:rsidRPr="000359E4">
        <w:rPr>
          <w:sz w:val="28"/>
          <w:szCs w:val="28"/>
        </w:rPr>
        <w:t xml:space="preserve">  Руководитель ШМО: _________________________ С.А. Часовитин</w:t>
      </w:r>
    </w:p>
    <w:p w:rsidR="000A5491" w:rsidRDefault="00FB301E" w:rsidP="006B7EAD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CF304D" w:rsidRDefault="00CF304D" w:rsidP="00CF304D">
      <w:pPr>
        <w:spacing w:after="0" w:line="240" w:lineRule="auto"/>
        <w:rPr>
          <w:sz w:val="28"/>
          <w:szCs w:val="28"/>
        </w:rPr>
      </w:pPr>
    </w:p>
    <w:p w:rsidR="00CF304D" w:rsidRPr="006B7EAD" w:rsidRDefault="00CF304D" w:rsidP="00CF304D">
      <w:pPr>
        <w:spacing w:after="0" w:line="240" w:lineRule="auto"/>
        <w:rPr>
          <w:sz w:val="28"/>
          <w:szCs w:val="28"/>
        </w:rPr>
      </w:pPr>
    </w:p>
    <w:sectPr w:rsidR="00CF304D" w:rsidRPr="006B7EAD" w:rsidSect="002C4C90">
      <w:pgSz w:w="11906" w:h="16838"/>
      <w:pgMar w:top="284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BAC914"/>
    <w:lvl w:ilvl="0">
      <w:numFmt w:val="bullet"/>
      <w:lvlText w:val="*"/>
      <w:lvlJc w:val="left"/>
    </w:lvl>
  </w:abstractNum>
  <w:abstractNum w:abstractNumId="1">
    <w:nsid w:val="093F5C01"/>
    <w:multiLevelType w:val="hybridMultilevel"/>
    <w:tmpl w:val="FA86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63E"/>
    <w:multiLevelType w:val="hybridMultilevel"/>
    <w:tmpl w:val="0BFE5A70"/>
    <w:lvl w:ilvl="0" w:tplc="E696BA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8B3CE6"/>
    <w:multiLevelType w:val="hybridMultilevel"/>
    <w:tmpl w:val="A96074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6598"/>
    <w:multiLevelType w:val="hybridMultilevel"/>
    <w:tmpl w:val="A0DC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8B7"/>
    <w:multiLevelType w:val="hybridMultilevel"/>
    <w:tmpl w:val="51B60E7A"/>
    <w:lvl w:ilvl="0" w:tplc="8A44F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2F38"/>
    <w:multiLevelType w:val="hybridMultilevel"/>
    <w:tmpl w:val="51B60E7A"/>
    <w:lvl w:ilvl="0" w:tplc="8A44F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7B1C"/>
    <w:multiLevelType w:val="hybridMultilevel"/>
    <w:tmpl w:val="41F25CCC"/>
    <w:lvl w:ilvl="0" w:tplc="FC02A5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A24A60"/>
    <w:multiLevelType w:val="hybridMultilevel"/>
    <w:tmpl w:val="51B60E7A"/>
    <w:lvl w:ilvl="0" w:tplc="8A44F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4778"/>
    <w:multiLevelType w:val="hybridMultilevel"/>
    <w:tmpl w:val="CF267E2A"/>
    <w:lvl w:ilvl="0" w:tplc="93CCA2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0CD1"/>
    <w:multiLevelType w:val="hybridMultilevel"/>
    <w:tmpl w:val="137CC822"/>
    <w:lvl w:ilvl="0" w:tplc="4C2CA2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F28A4"/>
    <w:multiLevelType w:val="hybridMultilevel"/>
    <w:tmpl w:val="4064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C7BD5"/>
    <w:multiLevelType w:val="hybridMultilevel"/>
    <w:tmpl w:val="51B60E7A"/>
    <w:lvl w:ilvl="0" w:tplc="8A44F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60E75"/>
    <w:multiLevelType w:val="hybridMultilevel"/>
    <w:tmpl w:val="BF5E27D0"/>
    <w:lvl w:ilvl="0" w:tplc="0ED2D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4896DE1"/>
    <w:multiLevelType w:val="hybridMultilevel"/>
    <w:tmpl w:val="7B9A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D2355"/>
    <w:multiLevelType w:val="hybridMultilevel"/>
    <w:tmpl w:val="982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D1CAA"/>
    <w:multiLevelType w:val="hybridMultilevel"/>
    <w:tmpl w:val="51B60E7A"/>
    <w:lvl w:ilvl="0" w:tplc="8A44F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F33D2"/>
    <w:multiLevelType w:val="hybridMultilevel"/>
    <w:tmpl w:val="117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61B2E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D530E8"/>
    <w:multiLevelType w:val="multilevel"/>
    <w:tmpl w:val="364ECB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>
    <w:nsid w:val="60880460"/>
    <w:multiLevelType w:val="hybridMultilevel"/>
    <w:tmpl w:val="2B9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6FFC70C7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11162D"/>
    <w:multiLevelType w:val="hybridMultilevel"/>
    <w:tmpl w:val="CB4802B2"/>
    <w:lvl w:ilvl="0" w:tplc="CD54B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0F7758B"/>
    <w:multiLevelType w:val="hybridMultilevel"/>
    <w:tmpl w:val="533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401A9"/>
    <w:multiLevelType w:val="multilevel"/>
    <w:tmpl w:val="E0C8F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7C687591"/>
    <w:multiLevelType w:val="hybridMultilevel"/>
    <w:tmpl w:val="51B60E7A"/>
    <w:lvl w:ilvl="0" w:tplc="8A44F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8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25"/>
  </w:num>
  <w:num w:numId="10">
    <w:abstractNumId w:val="21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15"/>
  </w:num>
  <w:num w:numId="17">
    <w:abstractNumId w:val="20"/>
  </w:num>
  <w:num w:numId="18">
    <w:abstractNumId w:val="1"/>
  </w:num>
  <w:num w:numId="19">
    <w:abstractNumId w:val="4"/>
  </w:num>
  <w:num w:numId="20">
    <w:abstractNumId w:val="16"/>
  </w:num>
  <w:num w:numId="21">
    <w:abstractNumId w:val="9"/>
  </w:num>
  <w:num w:numId="22">
    <w:abstractNumId w:val="6"/>
  </w:num>
  <w:num w:numId="23">
    <w:abstractNumId w:val="12"/>
  </w:num>
  <w:num w:numId="24">
    <w:abstractNumId w:val="5"/>
  </w:num>
  <w:num w:numId="25">
    <w:abstractNumId w:val="26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51D5"/>
    <w:rsid w:val="000359E4"/>
    <w:rsid w:val="00085DF5"/>
    <w:rsid w:val="000A5491"/>
    <w:rsid w:val="000B52AA"/>
    <w:rsid w:val="000E1D68"/>
    <w:rsid w:val="00105E7F"/>
    <w:rsid w:val="00150126"/>
    <w:rsid w:val="001876E7"/>
    <w:rsid w:val="001A3AC2"/>
    <w:rsid w:val="001B04C3"/>
    <w:rsid w:val="001D08F7"/>
    <w:rsid w:val="00213108"/>
    <w:rsid w:val="002224F2"/>
    <w:rsid w:val="00232301"/>
    <w:rsid w:val="002477BB"/>
    <w:rsid w:val="00262E7B"/>
    <w:rsid w:val="00286F5D"/>
    <w:rsid w:val="00287A99"/>
    <w:rsid w:val="002A11AE"/>
    <w:rsid w:val="002C4C90"/>
    <w:rsid w:val="002E5196"/>
    <w:rsid w:val="00304409"/>
    <w:rsid w:val="003547F2"/>
    <w:rsid w:val="00355BC8"/>
    <w:rsid w:val="0038351D"/>
    <w:rsid w:val="00393622"/>
    <w:rsid w:val="003B3495"/>
    <w:rsid w:val="003D01AD"/>
    <w:rsid w:val="003F7342"/>
    <w:rsid w:val="00430AF4"/>
    <w:rsid w:val="004A421B"/>
    <w:rsid w:val="004B49EE"/>
    <w:rsid w:val="00514B5D"/>
    <w:rsid w:val="00592FBC"/>
    <w:rsid w:val="005A32AD"/>
    <w:rsid w:val="00630F53"/>
    <w:rsid w:val="00681C62"/>
    <w:rsid w:val="00687C48"/>
    <w:rsid w:val="00693B15"/>
    <w:rsid w:val="006B7EAD"/>
    <w:rsid w:val="006C29F6"/>
    <w:rsid w:val="006D6057"/>
    <w:rsid w:val="00711DEE"/>
    <w:rsid w:val="00721DEB"/>
    <w:rsid w:val="00722338"/>
    <w:rsid w:val="0075399B"/>
    <w:rsid w:val="00757895"/>
    <w:rsid w:val="007969DE"/>
    <w:rsid w:val="007A5843"/>
    <w:rsid w:val="007C2090"/>
    <w:rsid w:val="007D6404"/>
    <w:rsid w:val="007E0841"/>
    <w:rsid w:val="00854B60"/>
    <w:rsid w:val="008A2CF0"/>
    <w:rsid w:val="008B5249"/>
    <w:rsid w:val="008D4C6A"/>
    <w:rsid w:val="00941695"/>
    <w:rsid w:val="009429C2"/>
    <w:rsid w:val="009A7B04"/>
    <w:rsid w:val="009B7A08"/>
    <w:rsid w:val="009C03E4"/>
    <w:rsid w:val="00A06411"/>
    <w:rsid w:val="00A1319B"/>
    <w:rsid w:val="00A21DD4"/>
    <w:rsid w:val="00A34F80"/>
    <w:rsid w:val="00A64818"/>
    <w:rsid w:val="00A7397B"/>
    <w:rsid w:val="00A7535F"/>
    <w:rsid w:val="00A865B6"/>
    <w:rsid w:val="00AA5FE6"/>
    <w:rsid w:val="00AB79CB"/>
    <w:rsid w:val="00AC106C"/>
    <w:rsid w:val="00AE1749"/>
    <w:rsid w:val="00AF330F"/>
    <w:rsid w:val="00AF50D6"/>
    <w:rsid w:val="00B00AC5"/>
    <w:rsid w:val="00B24659"/>
    <w:rsid w:val="00B50659"/>
    <w:rsid w:val="00B81CC6"/>
    <w:rsid w:val="00B86BAB"/>
    <w:rsid w:val="00BB42C2"/>
    <w:rsid w:val="00BB798D"/>
    <w:rsid w:val="00BC47BB"/>
    <w:rsid w:val="00C1774F"/>
    <w:rsid w:val="00C3731E"/>
    <w:rsid w:val="00C779A8"/>
    <w:rsid w:val="00C82D94"/>
    <w:rsid w:val="00CB307E"/>
    <w:rsid w:val="00CC6463"/>
    <w:rsid w:val="00CD0208"/>
    <w:rsid w:val="00CE7172"/>
    <w:rsid w:val="00CF304D"/>
    <w:rsid w:val="00D25915"/>
    <w:rsid w:val="00D2639F"/>
    <w:rsid w:val="00D26578"/>
    <w:rsid w:val="00D26A14"/>
    <w:rsid w:val="00D4455A"/>
    <w:rsid w:val="00D508C7"/>
    <w:rsid w:val="00D816EC"/>
    <w:rsid w:val="00D8758D"/>
    <w:rsid w:val="00DA51D5"/>
    <w:rsid w:val="00DB2015"/>
    <w:rsid w:val="00DE130A"/>
    <w:rsid w:val="00DE16B2"/>
    <w:rsid w:val="00DF57AB"/>
    <w:rsid w:val="00E02507"/>
    <w:rsid w:val="00E0744F"/>
    <w:rsid w:val="00E600DF"/>
    <w:rsid w:val="00E61302"/>
    <w:rsid w:val="00E67667"/>
    <w:rsid w:val="00E75EC1"/>
    <w:rsid w:val="00ED4AE2"/>
    <w:rsid w:val="00ED5C0F"/>
    <w:rsid w:val="00EE0E1E"/>
    <w:rsid w:val="00EF0046"/>
    <w:rsid w:val="00F016C3"/>
    <w:rsid w:val="00F016DA"/>
    <w:rsid w:val="00F47682"/>
    <w:rsid w:val="00F650E9"/>
    <w:rsid w:val="00FB301E"/>
    <w:rsid w:val="00FE0E5C"/>
    <w:rsid w:val="00FE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enter">
    <w:name w:val="acenter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qFormat/>
    <w:rsid w:val="00B24659"/>
    <w:rPr>
      <w:rFonts w:cs="Times New Roman"/>
      <w:b/>
      <w:bCs/>
    </w:rPr>
  </w:style>
  <w:style w:type="paragraph" w:customStyle="1" w:styleId="ajustify">
    <w:name w:val="ajustify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1C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FE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enter">
    <w:name w:val="acenter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qFormat/>
    <w:rsid w:val="00B24659"/>
    <w:rPr>
      <w:rFonts w:cs="Times New Roman"/>
      <w:b/>
      <w:bCs/>
    </w:rPr>
  </w:style>
  <w:style w:type="paragraph" w:customStyle="1" w:styleId="ajustify">
    <w:name w:val="ajustify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1C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FE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 100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91,9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79,3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0.91900000000000004</c:v>
                </c:pt>
                <c:pt idx="2">
                  <c:v>0</c:v>
                </c:pt>
                <c:pt idx="3">
                  <c:v>0.79300000000000004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94592"/>
        <c:axId val="66096128"/>
      </c:barChart>
      <c:catAx>
        <c:axId val="6609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96128"/>
        <c:crosses val="autoZero"/>
        <c:auto val="1"/>
        <c:lblAlgn val="ctr"/>
        <c:lblOffset val="100"/>
        <c:noMultiLvlLbl val="0"/>
      </c:catAx>
      <c:valAx>
        <c:axId val="660961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60945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4FDF-26BC-4C72-991D-9A840006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63</cp:revision>
  <cp:lastPrinted>2020-12-29T11:29:00Z</cp:lastPrinted>
  <dcterms:created xsi:type="dcterms:W3CDTF">2016-11-13T09:38:00Z</dcterms:created>
  <dcterms:modified xsi:type="dcterms:W3CDTF">2021-01-28T03:03:00Z</dcterms:modified>
</cp:coreProperties>
</file>