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CC" w:rsidRDefault="00DC31CC" w:rsidP="00C85CF9">
      <w:pPr>
        <w:spacing w:after="0" w:line="240" w:lineRule="auto"/>
        <w:jc w:val="center"/>
        <w:rPr>
          <w:rFonts w:ascii="Times New Roman" w:hAnsi="Times New Roman"/>
          <w:b/>
          <w:bCs/>
          <w:color w:val="000000"/>
          <w:spacing w:val="5"/>
          <w:sz w:val="28"/>
          <w:szCs w:val="28"/>
        </w:rPr>
        <w:sectPr w:rsidR="00DC31CC" w:rsidSect="007E66D0">
          <w:pgSz w:w="11906" w:h="16838"/>
          <w:pgMar w:top="851" w:right="851" w:bottom="1134" w:left="993" w:header="709" w:footer="709" w:gutter="0"/>
          <w:cols w:space="708"/>
          <w:docGrid w:linePitch="360"/>
        </w:sectPr>
      </w:pPr>
      <w:r w:rsidRPr="00E85354">
        <w:rPr>
          <w:rFonts w:ascii="Times New Roman" w:hAnsi="Times New Roman"/>
          <w:b/>
          <w:noProof/>
          <w:color w:val="000000"/>
          <w:spacing w:val="5"/>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1.5pt;height:723.75pt;visibility:visible">
            <v:imagedata r:id="rId5" o:title=""/>
          </v:shape>
        </w:pict>
      </w:r>
      <w:bookmarkStart w:id="0" w:name="_GoBack"/>
      <w:bookmarkEnd w:id="0"/>
    </w:p>
    <w:p w:rsidR="00DC31CC" w:rsidRPr="00EB6A6F" w:rsidRDefault="00DC31CC" w:rsidP="00C85CF9">
      <w:pPr>
        <w:spacing w:after="0" w:line="240" w:lineRule="auto"/>
        <w:jc w:val="center"/>
        <w:rPr>
          <w:rFonts w:ascii="Times New Roman" w:hAnsi="Times New Roman"/>
          <w:b/>
          <w:bCs/>
          <w:color w:val="000000"/>
          <w:spacing w:val="5"/>
          <w:sz w:val="28"/>
          <w:szCs w:val="28"/>
        </w:rPr>
      </w:pPr>
      <w:r w:rsidRPr="00EB6A6F">
        <w:rPr>
          <w:rFonts w:ascii="Times New Roman" w:hAnsi="Times New Roman"/>
          <w:b/>
          <w:bCs/>
          <w:color w:val="000000"/>
          <w:spacing w:val="5"/>
          <w:sz w:val="28"/>
          <w:szCs w:val="28"/>
        </w:rPr>
        <w:t>Планируемые предметные результаты освоения учебного предмета</w:t>
      </w:r>
    </w:p>
    <w:p w:rsidR="00DC31CC" w:rsidRPr="00EB6A6F" w:rsidRDefault="00DC31CC" w:rsidP="00C85CF9">
      <w:pPr>
        <w:pStyle w:val="3"/>
        <w:spacing w:before="0"/>
        <w:rPr>
          <w:b w:val="0"/>
          <w:szCs w:val="28"/>
        </w:rPr>
      </w:pPr>
    </w:p>
    <w:p w:rsidR="00DC31CC" w:rsidRPr="00EB6A6F" w:rsidRDefault="00DC31CC" w:rsidP="00C85CF9">
      <w:pPr>
        <w:spacing w:after="0" w:line="240" w:lineRule="auto"/>
        <w:contextualSpacing/>
        <w:rPr>
          <w:rFonts w:ascii="Times New Roman" w:hAnsi="Times New Roman"/>
          <w:sz w:val="28"/>
          <w:szCs w:val="28"/>
        </w:rPr>
      </w:pPr>
      <w:r w:rsidRPr="00EB6A6F">
        <w:rPr>
          <w:rFonts w:ascii="Times New Roman" w:hAnsi="Times New Roman"/>
          <w:sz w:val="28"/>
          <w:szCs w:val="28"/>
        </w:rPr>
        <w:t>ЧИСЛА И ВЕЛИЧИНЫ</w:t>
      </w: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 xml:space="preserve"> Учащийся научится: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образовывать, называть, читать, записывать числа от 0 до 1 000 000;</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группировать числа по заданному или самостоятельно установленному одному или нескольким признакам;</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EB6A6F">
          <w:rPr>
            <w:rFonts w:ascii="Times New Roman" w:hAnsi="Times New Roman"/>
            <w:sz w:val="28"/>
            <w:szCs w:val="28"/>
            <w:lang w:eastAsia="ar-SA"/>
          </w:rPr>
          <w:t>1 м2</w:t>
        </w:r>
      </w:smartTag>
      <w:r w:rsidRPr="00EB6A6F">
        <w:rPr>
          <w:rFonts w:ascii="Times New Roman" w:hAnsi="Times New Roman"/>
          <w:sz w:val="28"/>
          <w:szCs w:val="28"/>
          <w:lang w:eastAsia="ar-SA"/>
        </w:rPr>
        <w:t xml:space="preserve"> = 100 дм2; переводить одни единицы площади в другие;</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EB6A6F">
          <w:rPr>
            <w:rFonts w:ascii="Times New Roman" w:hAnsi="Times New Roman"/>
            <w:sz w:val="28"/>
            <w:szCs w:val="28"/>
            <w:lang w:eastAsia="ar-SA"/>
          </w:rPr>
          <w:t>1 кг</w:t>
        </w:r>
      </w:smartTag>
      <w:r w:rsidRPr="00EB6A6F">
        <w:rPr>
          <w:rFonts w:ascii="Times New Roman" w:hAnsi="Times New Roman"/>
          <w:sz w:val="28"/>
          <w:szCs w:val="28"/>
          <w:lang w:eastAsia="ar-SA"/>
        </w:rPr>
        <w:t xml:space="preserve"> = </w:t>
      </w:r>
      <w:smartTag w:uri="urn:schemas-microsoft-com:office:smarttags" w:element="metricconverter">
        <w:smartTagPr>
          <w:attr w:name="ProductID" w:val="1 000 г"/>
        </w:smartTagPr>
        <w:r w:rsidRPr="00EB6A6F">
          <w:rPr>
            <w:rFonts w:ascii="Times New Roman" w:hAnsi="Times New Roman"/>
            <w:sz w:val="28"/>
            <w:szCs w:val="28"/>
            <w:lang w:eastAsia="ar-SA"/>
          </w:rPr>
          <w:t>1 000 г</w:t>
        </w:r>
      </w:smartTag>
      <w:r w:rsidRPr="00EB6A6F">
        <w:rPr>
          <w:rFonts w:ascii="Times New Roman" w:hAnsi="Times New Roman"/>
          <w:sz w:val="28"/>
          <w:szCs w:val="28"/>
          <w:lang w:eastAsia="ar-SA"/>
        </w:rPr>
        <w:t>; переводить мелкие единицы массы в более крупные, сравнивать и  упорядочивать объекты по массе.</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получит возможность научиться: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 xml:space="preserve">классифицировать числа по нескольким основаниям  (в более сложных случаях) и объяснять свои действия; </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самостоятельно выбирать единицу для измерения таких величин как площадь, масса в конкретных условиях  и объяснять свой выбор.</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center"/>
        <w:rPr>
          <w:rFonts w:ascii="Times New Roman" w:hAnsi="Times New Roman"/>
          <w:sz w:val="28"/>
          <w:szCs w:val="28"/>
        </w:rPr>
      </w:pPr>
      <w:r w:rsidRPr="00EB6A6F">
        <w:rPr>
          <w:rFonts w:ascii="Times New Roman" w:hAnsi="Times New Roman"/>
          <w:sz w:val="28"/>
          <w:szCs w:val="28"/>
        </w:rPr>
        <w:t>АРИФМЕТИЧЕСКИЕ ДЕЙСТВИЯ</w:t>
      </w: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научится: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выполнять табличное умножение и деление чисел; выполнять умножение на 1 и на 0, выполнять деление вида: а : а,  0 : а;</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вычислять значение числового выражения, содержащего 2 – 5 действий (со скобками и без скобок).</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получит возможность научиться: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использовать свойства арифметических действий для удобства вычислений;</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вычислять значение буквенного выражения при заданных значениях входящих в него букв;</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решать уравнения на основе связи между компонентами и результатами умножения и деления.</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center"/>
        <w:rPr>
          <w:rFonts w:ascii="Times New Roman" w:hAnsi="Times New Roman"/>
          <w:sz w:val="28"/>
          <w:szCs w:val="28"/>
        </w:rPr>
      </w:pPr>
      <w:r w:rsidRPr="00EB6A6F">
        <w:rPr>
          <w:rFonts w:ascii="Times New Roman" w:hAnsi="Times New Roman"/>
          <w:sz w:val="28"/>
          <w:szCs w:val="28"/>
        </w:rPr>
        <w:t>РАБОТА С ТЕКСТОВЫМИ ЗАДАЧАМИ</w:t>
      </w: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научится: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составлять план решения задачи в 2 – 3 действия, объяснять его и следовать ему при записи решения задачи;</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преобразовывать задачу в новую, изменяя ее условие или вопрос;</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составлять задачу по краткой записи, по схеме, по ее решению;</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получит возможность научиться: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сравнивать задачи по сходству  и различию отношений между объектами, рассматриваемых в задачах;</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дополнять задачу с недостающими данными возможными числами;</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находить разные способы решения одной и той же задачи, сравнивать их и выбирать наиболее рациональный;</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решать задачи на нахождение доли числа и числа по его доле;</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решать задачи практического содержания, в том числе задачи-расчеты.</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rPr>
          <w:rFonts w:ascii="Times New Roman" w:hAnsi="Times New Roman"/>
          <w:sz w:val="28"/>
          <w:szCs w:val="28"/>
        </w:rPr>
      </w:pPr>
      <w:r w:rsidRPr="00EB6A6F">
        <w:rPr>
          <w:rFonts w:ascii="Times New Roman" w:hAnsi="Times New Roman"/>
          <w:sz w:val="28"/>
          <w:szCs w:val="28"/>
        </w:rPr>
        <w:t>ПРОСТРАНСТВЕННЫЕ ОТНОШЕНИЯ. ГЕОМЕТРИЧЕСКИЕ ФИГУРЫ</w:t>
      </w: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научится: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обозначать геометрические фигуры буквами;</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различать круг и окружность;</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чертить окружность заданного радиуса с использованием циркуля;</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получит возможность научиться: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различать треугольники по соотношению длин сторон; по видам углов;</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изображать геометрические фигуры (отрезок, прямоугольник) в заданном масштабе;</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читать план участка (комнаты, сада и др.).</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center"/>
        <w:rPr>
          <w:rFonts w:ascii="Times New Roman" w:hAnsi="Times New Roman"/>
          <w:sz w:val="28"/>
          <w:szCs w:val="28"/>
        </w:rPr>
      </w:pPr>
      <w:r w:rsidRPr="00EB6A6F">
        <w:rPr>
          <w:rFonts w:ascii="Times New Roman" w:hAnsi="Times New Roman"/>
          <w:sz w:val="28"/>
          <w:szCs w:val="28"/>
        </w:rPr>
        <w:t>ГЕОМЕТРИЧЕСКИЕ  ВЕЛИЧИНЫ</w:t>
      </w: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научится:</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измерять длину отрезка;</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вычислять  площадь прямоугольника (квадрата) по заданным длинам его сторон;</w:t>
      </w:r>
    </w:p>
    <w:p w:rsidR="00DC31CC" w:rsidRPr="00EB6A6F" w:rsidRDefault="00DC31CC" w:rsidP="00C85CF9">
      <w:pPr>
        <w:numPr>
          <w:ilvl w:val="0"/>
          <w:numId w:val="4"/>
        </w:numPr>
        <w:tabs>
          <w:tab w:val="left" w:pos="709"/>
        </w:tabs>
        <w:spacing w:after="0" w:line="240" w:lineRule="auto"/>
        <w:ind w:left="0" w:firstLine="0"/>
        <w:contextualSpacing/>
        <w:jc w:val="both"/>
        <w:rPr>
          <w:rFonts w:ascii="Times New Roman" w:hAnsi="Times New Roman"/>
          <w:sz w:val="28"/>
          <w:szCs w:val="28"/>
          <w:lang w:eastAsia="ar-SA"/>
        </w:rPr>
      </w:pPr>
      <w:r w:rsidRPr="00EB6A6F">
        <w:rPr>
          <w:rFonts w:ascii="Times New Roman" w:hAnsi="Times New Roman"/>
          <w:sz w:val="28"/>
          <w:szCs w:val="28"/>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получит возможность научиться:</w:t>
      </w:r>
    </w:p>
    <w:p w:rsidR="00DC31CC" w:rsidRPr="00EB6A6F" w:rsidRDefault="00DC31CC" w:rsidP="00C85CF9">
      <w:pPr>
        <w:numPr>
          <w:ilvl w:val="0"/>
          <w:numId w:val="3"/>
        </w:numPr>
        <w:tabs>
          <w:tab w:val="left" w:pos="709"/>
        </w:tabs>
        <w:spacing w:after="0" w:line="240" w:lineRule="auto"/>
        <w:ind w:left="0" w:firstLine="3"/>
        <w:contextualSpacing/>
        <w:jc w:val="both"/>
        <w:rPr>
          <w:rFonts w:ascii="Times New Roman" w:hAnsi="Times New Roman"/>
          <w:sz w:val="28"/>
          <w:szCs w:val="28"/>
          <w:lang w:eastAsia="ar-SA"/>
        </w:rPr>
      </w:pPr>
      <w:r w:rsidRPr="00EB6A6F">
        <w:rPr>
          <w:rFonts w:ascii="Times New Roman" w:hAnsi="Times New Roman"/>
          <w:sz w:val="28"/>
          <w:szCs w:val="28"/>
          <w:lang w:eastAsia="ar-SA"/>
        </w:rPr>
        <w:t>выбирать наиболее подходящие единицы площади для конкретной ситуации;</w:t>
      </w:r>
    </w:p>
    <w:p w:rsidR="00DC31CC" w:rsidRPr="00EB6A6F" w:rsidRDefault="00DC31CC" w:rsidP="00C85CF9">
      <w:pPr>
        <w:numPr>
          <w:ilvl w:val="0"/>
          <w:numId w:val="3"/>
        </w:numPr>
        <w:tabs>
          <w:tab w:val="left" w:pos="709"/>
        </w:tabs>
        <w:spacing w:after="0" w:line="240" w:lineRule="auto"/>
        <w:ind w:left="0" w:firstLine="3"/>
        <w:contextualSpacing/>
        <w:jc w:val="both"/>
        <w:rPr>
          <w:rFonts w:ascii="Times New Roman" w:hAnsi="Times New Roman"/>
          <w:sz w:val="28"/>
          <w:szCs w:val="28"/>
          <w:lang w:eastAsia="ar-SA"/>
        </w:rPr>
      </w:pPr>
      <w:r w:rsidRPr="00EB6A6F">
        <w:rPr>
          <w:rFonts w:ascii="Times New Roman" w:hAnsi="Times New Roman"/>
          <w:sz w:val="28"/>
          <w:szCs w:val="28"/>
          <w:lang w:eastAsia="ar-SA"/>
        </w:rPr>
        <w:t>вычислять площадь прямоугольного треугольника, достраивая его до прямоугольника.</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center"/>
        <w:rPr>
          <w:rFonts w:ascii="Times New Roman" w:hAnsi="Times New Roman"/>
          <w:sz w:val="28"/>
          <w:szCs w:val="28"/>
        </w:rPr>
      </w:pPr>
      <w:r w:rsidRPr="00EB6A6F">
        <w:rPr>
          <w:rFonts w:ascii="Times New Roman" w:hAnsi="Times New Roman"/>
          <w:sz w:val="28"/>
          <w:szCs w:val="28"/>
        </w:rPr>
        <w:t>РАБОТА С ИНФОРМАЦИЕЙ</w:t>
      </w: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научится:</w:t>
      </w:r>
    </w:p>
    <w:p w:rsidR="00DC31CC" w:rsidRPr="00EB6A6F" w:rsidRDefault="00DC31CC" w:rsidP="00C85CF9">
      <w:pPr>
        <w:numPr>
          <w:ilvl w:val="0"/>
          <w:numId w:val="3"/>
        </w:numPr>
        <w:tabs>
          <w:tab w:val="left" w:pos="709"/>
        </w:tabs>
        <w:spacing w:after="0" w:line="240" w:lineRule="auto"/>
        <w:ind w:left="0" w:firstLine="3"/>
        <w:contextualSpacing/>
        <w:jc w:val="both"/>
        <w:rPr>
          <w:rFonts w:ascii="Times New Roman" w:hAnsi="Times New Roman"/>
          <w:sz w:val="28"/>
          <w:szCs w:val="28"/>
          <w:lang w:eastAsia="ar-SA"/>
        </w:rPr>
      </w:pPr>
      <w:r w:rsidRPr="00EB6A6F">
        <w:rPr>
          <w:rFonts w:ascii="Times New Roman" w:hAnsi="Times New Roman"/>
          <w:sz w:val="28"/>
          <w:szCs w:val="28"/>
          <w:lang w:eastAsia="ar-SA"/>
        </w:rPr>
        <w:t>анализировать готовые таблицы, использовать их  для выполнения заданных действий, для построения вывода;</w:t>
      </w:r>
    </w:p>
    <w:p w:rsidR="00DC31CC" w:rsidRPr="00EB6A6F" w:rsidRDefault="00DC31CC" w:rsidP="00C85CF9">
      <w:pPr>
        <w:numPr>
          <w:ilvl w:val="0"/>
          <w:numId w:val="3"/>
        </w:numPr>
        <w:tabs>
          <w:tab w:val="left" w:pos="709"/>
        </w:tabs>
        <w:spacing w:after="0" w:line="240" w:lineRule="auto"/>
        <w:ind w:left="0" w:firstLine="3"/>
        <w:contextualSpacing/>
        <w:jc w:val="both"/>
        <w:rPr>
          <w:rFonts w:ascii="Times New Roman" w:hAnsi="Times New Roman"/>
          <w:sz w:val="28"/>
          <w:szCs w:val="28"/>
          <w:lang w:eastAsia="ar-SA"/>
        </w:rPr>
      </w:pPr>
      <w:r w:rsidRPr="00EB6A6F">
        <w:rPr>
          <w:rFonts w:ascii="Times New Roman" w:hAnsi="Times New Roman"/>
          <w:sz w:val="28"/>
          <w:szCs w:val="28"/>
          <w:lang w:eastAsia="ar-SA"/>
        </w:rPr>
        <w:t>устанавливать правило, по которому составлена таблица, заполнять таблицу по установленному правилу недостающими элементами;</w:t>
      </w:r>
    </w:p>
    <w:p w:rsidR="00DC31CC" w:rsidRPr="00EB6A6F" w:rsidRDefault="00DC31CC" w:rsidP="00C85CF9">
      <w:pPr>
        <w:numPr>
          <w:ilvl w:val="0"/>
          <w:numId w:val="3"/>
        </w:numPr>
        <w:tabs>
          <w:tab w:val="left" w:pos="709"/>
        </w:tabs>
        <w:spacing w:after="0" w:line="240" w:lineRule="auto"/>
        <w:ind w:left="0" w:firstLine="3"/>
        <w:contextualSpacing/>
        <w:jc w:val="both"/>
        <w:rPr>
          <w:rFonts w:ascii="Times New Roman" w:hAnsi="Times New Roman"/>
          <w:sz w:val="28"/>
          <w:szCs w:val="28"/>
          <w:lang w:eastAsia="ar-SA"/>
        </w:rPr>
      </w:pPr>
      <w:r w:rsidRPr="00EB6A6F">
        <w:rPr>
          <w:rFonts w:ascii="Times New Roman" w:hAnsi="Times New Roman"/>
          <w:sz w:val="28"/>
          <w:szCs w:val="28"/>
          <w:lang w:eastAsia="ar-SA"/>
        </w:rPr>
        <w:t>самостоятельно оформлять в таблице зависимости между пропорциональными величинами;</w:t>
      </w:r>
    </w:p>
    <w:p w:rsidR="00DC31CC" w:rsidRPr="00EB6A6F" w:rsidRDefault="00DC31CC" w:rsidP="00C85CF9">
      <w:pPr>
        <w:numPr>
          <w:ilvl w:val="0"/>
          <w:numId w:val="3"/>
        </w:numPr>
        <w:tabs>
          <w:tab w:val="left" w:pos="709"/>
        </w:tabs>
        <w:spacing w:after="0" w:line="240" w:lineRule="auto"/>
        <w:ind w:left="0" w:firstLine="3"/>
        <w:contextualSpacing/>
        <w:jc w:val="both"/>
        <w:rPr>
          <w:rFonts w:ascii="Times New Roman" w:hAnsi="Times New Roman"/>
          <w:sz w:val="28"/>
          <w:szCs w:val="28"/>
          <w:lang w:eastAsia="ar-SA"/>
        </w:rPr>
      </w:pPr>
      <w:r w:rsidRPr="00EB6A6F">
        <w:rPr>
          <w:rFonts w:ascii="Times New Roman" w:hAnsi="Times New Roman"/>
          <w:sz w:val="28"/>
          <w:szCs w:val="28"/>
          <w:lang w:eastAsia="ar-SA"/>
        </w:rPr>
        <w:t>выстраивать цепочку логических рассуждений, делать выводы.</w:t>
      </w:r>
    </w:p>
    <w:p w:rsidR="00DC31CC" w:rsidRPr="00EB6A6F" w:rsidRDefault="00DC31CC" w:rsidP="00C85CF9">
      <w:pPr>
        <w:spacing w:after="0" w:line="240" w:lineRule="auto"/>
        <w:ind w:firstLine="709"/>
        <w:contextualSpacing/>
        <w:jc w:val="both"/>
        <w:rPr>
          <w:rFonts w:ascii="Times New Roman" w:hAnsi="Times New Roman"/>
          <w:sz w:val="28"/>
          <w:szCs w:val="28"/>
        </w:rPr>
      </w:pPr>
    </w:p>
    <w:p w:rsidR="00DC31CC" w:rsidRPr="00EB6A6F" w:rsidRDefault="00DC31CC" w:rsidP="00C85CF9">
      <w:pPr>
        <w:spacing w:after="0" w:line="240" w:lineRule="auto"/>
        <w:ind w:firstLine="709"/>
        <w:contextualSpacing/>
        <w:jc w:val="both"/>
        <w:rPr>
          <w:rFonts w:ascii="Times New Roman" w:hAnsi="Times New Roman"/>
          <w:sz w:val="28"/>
          <w:szCs w:val="28"/>
        </w:rPr>
      </w:pPr>
      <w:r w:rsidRPr="00EB6A6F">
        <w:rPr>
          <w:rFonts w:ascii="Times New Roman" w:hAnsi="Times New Roman"/>
          <w:sz w:val="28"/>
          <w:szCs w:val="28"/>
        </w:rPr>
        <w:t>Учащийся получит возможность научиться:</w:t>
      </w:r>
    </w:p>
    <w:p w:rsidR="00DC31CC" w:rsidRPr="00EB6A6F" w:rsidRDefault="00DC31CC" w:rsidP="00C85CF9">
      <w:pPr>
        <w:numPr>
          <w:ilvl w:val="0"/>
          <w:numId w:val="3"/>
        </w:numPr>
        <w:tabs>
          <w:tab w:val="left" w:pos="709"/>
        </w:tabs>
        <w:spacing w:after="0" w:line="240" w:lineRule="auto"/>
        <w:ind w:left="0" w:firstLine="3"/>
        <w:contextualSpacing/>
        <w:jc w:val="both"/>
        <w:rPr>
          <w:rFonts w:ascii="Times New Roman" w:hAnsi="Times New Roman"/>
          <w:sz w:val="28"/>
          <w:szCs w:val="28"/>
          <w:lang w:eastAsia="ar-SA"/>
        </w:rPr>
      </w:pPr>
      <w:r w:rsidRPr="00EB6A6F">
        <w:rPr>
          <w:rFonts w:ascii="Times New Roman" w:hAnsi="Times New Roman"/>
          <w:sz w:val="28"/>
          <w:szCs w:val="28"/>
          <w:lang w:eastAsia="ar-SA"/>
        </w:rPr>
        <w:t>читать несложные готовые таблицы;</w:t>
      </w:r>
    </w:p>
    <w:p w:rsidR="00DC31CC" w:rsidRPr="00EB6A6F" w:rsidRDefault="00DC31CC" w:rsidP="00C85CF9">
      <w:pPr>
        <w:numPr>
          <w:ilvl w:val="0"/>
          <w:numId w:val="3"/>
        </w:numPr>
        <w:tabs>
          <w:tab w:val="left" w:pos="709"/>
        </w:tabs>
        <w:spacing w:after="0" w:line="240" w:lineRule="auto"/>
        <w:ind w:left="0" w:firstLine="3"/>
        <w:contextualSpacing/>
        <w:jc w:val="both"/>
        <w:rPr>
          <w:rFonts w:ascii="Times New Roman" w:hAnsi="Times New Roman"/>
          <w:sz w:val="28"/>
          <w:szCs w:val="28"/>
          <w:lang w:eastAsia="ar-SA"/>
        </w:rPr>
      </w:pPr>
      <w:r w:rsidRPr="00EB6A6F">
        <w:rPr>
          <w:rFonts w:ascii="Times New Roman" w:hAnsi="Times New Roman"/>
          <w:sz w:val="28"/>
          <w:szCs w:val="28"/>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DC31CC" w:rsidRPr="00EB6A6F" w:rsidRDefault="00DC31CC" w:rsidP="00C85CF9">
      <w:pPr>
        <w:pStyle w:val="ListParagraph"/>
        <w:spacing w:after="0" w:line="240" w:lineRule="auto"/>
        <w:rPr>
          <w:rFonts w:ascii="Times New Roman" w:hAnsi="Times New Roman"/>
          <w:b/>
          <w:sz w:val="28"/>
          <w:szCs w:val="28"/>
        </w:rPr>
      </w:pPr>
    </w:p>
    <w:p w:rsidR="00DC31CC" w:rsidRDefault="00DC31CC" w:rsidP="00C85CF9">
      <w:pPr>
        <w:pStyle w:val="ListParagraph"/>
        <w:spacing w:after="0" w:line="240" w:lineRule="auto"/>
        <w:rPr>
          <w:rFonts w:ascii="Times New Roman" w:hAnsi="Times New Roman"/>
          <w:b/>
          <w:sz w:val="28"/>
          <w:szCs w:val="28"/>
        </w:rPr>
      </w:pPr>
    </w:p>
    <w:p w:rsidR="00DC31CC" w:rsidRPr="006C5215" w:rsidRDefault="00DC31CC" w:rsidP="00C85CF9">
      <w:pPr>
        <w:pStyle w:val="ListParagraph"/>
        <w:spacing w:after="0" w:line="240" w:lineRule="auto"/>
        <w:jc w:val="center"/>
        <w:rPr>
          <w:rFonts w:ascii="Times New Roman" w:hAnsi="Times New Roman"/>
          <w:b/>
          <w:sz w:val="28"/>
          <w:szCs w:val="28"/>
        </w:rPr>
      </w:pPr>
      <w:r>
        <w:rPr>
          <w:rFonts w:ascii="Times New Roman" w:hAnsi="Times New Roman"/>
          <w:b/>
          <w:sz w:val="28"/>
          <w:szCs w:val="28"/>
        </w:rPr>
        <w:t xml:space="preserve">Содержание </w:t>
      </w:r>
      <w:r w:rsidRPr="006C5215">
        <w:rPr>
          <w:rFonts w:ascii="Times New Roman" w:hAnsi="Times New Roman"/>
          <w:b/>
          <w:sz w:val="28"/>
          <w:szCs w:val="28"/>
        </w:rPr>
        <w:t>учебного  предмета</w:t>
      </w:r>
    </w:p>
    <w:p w:rsidR="00DC31CC" w:rsidRPr="00EB6A6F" w:rsidRDefault="00DC31CC" w:rsidP="00C85CF9">
      <w:pPr>
        <w:pStyle w:val="ListParagraph"/>
        <w:spacing w:after="0" w:line="240" w:lineRule="auto"/>
        <w:jc w:val="center"/>
        <w:rPr>
          <w:rFonts w:ascii="Times New Roman" w:hAnsi="Times New Roman"/>
          <w:sz w:val="28"/>
          <w:szCs w:val="28"/>
        </w:rPr>
      </w:pPr>
    </w:p>
    <w:p w:rsidR="00DC31CC" w:rsidRPr="00EB6A6F" w:rsidRDefault="00DC31CC" w:rsidP="00C85CF9">
      <w:pPr>
        <w:spacing w:after="0" w:line="240" w:lineRule="auto"/>
        <w:ind w:left="284"/>
        <w:rPr>
          <w:rFonts w:ascii="Times New Roman" w:hAnsi="Times New Roman"/>
          <w:b/>
          <w:sz w:val="28"/>
          <w:szCs w:val="28"/>
        </w:rPr>
      </w:pPr>
      <w:r w:rsidRPr="00EB6A6F">
        <w:rPr>
          <w:rFonts w:ascii="Times New Roman" w:hAnsi="Times New Roman"/>
          <w:b/>
          <w:sz w:val="28"/>
          <w:szCs w:val="28"/>
        </w:rPr>
        <w:t>Числа и величины</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C31CC" w:rsidRPr="00EB6A6F" w:rsidRDefault="00DC31CC" w:rsidP="00C85CF9">
      <w:pPr>
        <w:pStyle w:val="ListParagraph"/>
        <w:spacing w:after="0" w:line="240" w:lineRule="auto"/>
        <w:ind w:left="644"/>
        <w:jc w:val="both"/>
        <w:rPr>
          <w:rFonts w:ascii="Times New Roman" w:hAnsi="Times New Roman"/>
          <w:sz w:val="28"/>
          <w:szCs w:val="28"/>
        </w:rPr>
      </w:pPr>
    </w:p>
    <w:p w:rsidR="00DC31CC" w:rsidRPr="00EB6A6F" w:rsidRDefault="00DC31CC" w:rsidP="00C85CF9">
      <w:pPr>
        <w:pStyle w:val="ListParagraph"/>
        <w:spacing w:after="0" w:line="240" w:lineRule="auto"/>
        <w:ind w:left="644"/>
        <w:rPr>
          <w:rFonts w:ascii="Times New Roman" w:hAnsi="Times New Roman"/>
          <w:sz w:val="28"/>
          <w:szCs w:val="28"/>
        </w:rPr>
      </w:pPr>
      <w:r w:rsidRPr="00EB6A6F">
        <w:rPr>
          <w:rFonts w:ascii="Times New Roman" w:hAnsi="Times New Roman"/>
          <w:b/>
          <w:sz w:val="28"/>
          <w:szCs w:val="28"/>
        </w:rPr>
        <w:t>Арифметические действия</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Элементы алгебраической пропедевтики. Выражения с одной переменной вида </w:t>
      </w:r>
      <w:r w:rsidRPr="00EB6A6F">
        <w:rPr>
          <w:rFonts w:ascii="Times New Roman" w:hAnsi="Times New Roman"/>
          <w:i/>
          <w:sz w:val="28"/>
          <w:szCs w:val="28"/>
          <w:lang w:val="en-US"/>
        </w:rPr>
        <w:t>a</w:t>
      </w:r>
      <w:r w:rsidRPr="00EB6A6F">
        <w:rPr>
          <w:rFonts w:ascii="Times New Roman" w:hAnsi="Times New Roman"/>
          <w:i/>
          <w:sz w:val="28"/>
          <w:szCs w:val="28"/>
        </w:rPr>
        <w:t xml:space="preserve"> ±</w:t>
      </w:r>
      <w:r w:rsidRPr="00EB6A6F">
        <w:rPr>
          <w:rFonts w:ascii="Times New Roman" w:hAnsi="Times New Roman"/>
          <w:sz w:val="28"/>
          <w:szCs w:val="28"/>
        </w:rPr>
        <w:t xml:space="preserve"> 28, 8 ∙</w:t>
      </w:r>
      <w:r w:rsidRPr="00EB6A6F">
        <w:rPr>
          <w:rFonts w:ascii="Times New Roman" w:hAnsi="Times New Roman"/>
          <w:i/>
          <w:sz w:val="28"/>
          <w:szCs w:val="28"/>
          <w:lang w:val="en-US"/>
        </w:rPr>
        <w:t>b</w:t>
      </w:r>
      <w:r w:rsidRPr="00EB6A6F">
        <w:rPr>
          <w:rFonts w:ascii="Times New Roman" w:hAnsi="Times New Roman"/>
          <w:i/>
          <w:sz w:val="28"/>
          <w:szCs w:val="28"/>
        </w:rPr>
        <w:t xml:space="preserve">, </w:t>
      </w:r>
      <w:r w:rsidRPr="00EB6A6F">
        <w:rPr>
          <w:rFonts w:ascii="Times New Roman" w:hAnsi="Times New Roman"/>
          <w:i/>
          <w:sz w:val="28"/>
          <w:szCs w:val="28"/>
          <w:lang w:val="en-US"/>
        </w:rPr>
        <w:t>c</w:t>
      </w:r>
      <w:r w:rsidRPr="00EB6A6F">
        <w:rPr>
          <w:rFonts w:ascii="Times New Roman" w:hAnsi="Times New Roman"/>
          <w:sz w:val="28"/>
          <w:szCs w:val="28"/>
        </w:rPr>
        <w:t xml:space="preserve"> : 2; с двумя переменными вида: </w:t>
      </w:r>
      <w:r w:rsidRPr="00EB6A6F">
        <w:rPr>
          <w:rFonts w:ascii="Times New Roman" w:hAnsi="Times New Roman"/>
          <w:i/>
          <w:sz w:val="28"/>
          <w:szCs w:val="28"/>
          <w:lang w:val="en-US"/>
        </w:rPr>
        <w:t>a</w:t>
      </w:r>
      <w:r w:rsidRPr="00EB6A6F">
        <w:rPr>
          <w:rFonts w:ascii="Times New Roman" w:hAnsi="Times New Roman"/>
          <w:sz w:val="28"/>
          <w:szCs w:val="28"/>
        </w:rPr>
        <w:t xml:space="preserve">+ </w:t>
      </w:r>
      <w:r w:rsidRPr="00EB6A6F">
        <w:rPr>
          <w:rFonts w:ascii="Times New Roman" w:hAnsi="Times New Roman"/>
          <w:i/>
          <w:sz w:val="28"/>
          <w:szCs w:val="28"/>
          <w:lang w:val="en-US"/>
        </w:rPr>
        <w:t>b</w:t>
      </w:r>
      <w:r w:rsidRPr="00EB6A6F">
        <w:rPr>
          <w:rFonts w:ascii="Times New Roman" w:hAnsi="Times New Roman"/>
          <w:i/>
          <w:sz w:val="28"/>
          <w:szCs w:val="28"/>
        </w:rPr>
        <w:t>, а – </w:t>
      </w:r>
      <w:r w:rsidRPr="00EB6A6F">
        <w:rPr>
          <w:rFonts w:ascii="Times New Roman" w:hAnsi="Times New Roman"/>
          <w:i/>
          <w:sz w:val="28"/>
          <w:szCs w:val="28"/>
          <w:lang w:val="en-US"/>
        </w:rPr>
        <w:t>b</w:t>
      </w:r>
      <w:r w:rsidRPr="00EB6A6F">
        <w:rPr>
          <w:rFonts w:ascii="Times New Roman" w:hAnsi="Times New Roman"/>
          <w:i/>
          <w:sz w:val="28"/>
          <w:szCs w:val="28"/>
        </w:rPr>
        <w:t xml:space="preserve">, </w:t>
      </w:r>
      <w:r w:rsidRPr="00EB6A6F">
        <w:rPr>
          <w:rFonts w:ascii="Times New Roman" w:hAnsi="Times New Roman"/>
          <w:i/>
          <w:sz w:val="28"/>
          <w:szCs w:val="28"/>
          <w:lang w:val="en-US"/>
        </w:rPr>
        <w:t>a</w:t>
      </w:r>
      <w:r w:rsidRPr="00EB6A6F">
        <w:rPr>
          <w:rFonts w:ascii="Times New Roman" w:hAnsi="Times New Roman"/>
          <w:i/>
          <w:sz w:val="28"/>
          <w:szCs w:val="28"/>
        </w:rPr>
        <w:t xml:space="preserve"> ∙ </w:t>
      </w:r>
      <w:r w:rsidRPr="00EB6A6F">
        <w:rPr>
          <w:rFonts w:ascii="Times New Roman" w:hAnsi="Times New Roman"/>
          <w:i/>
          <w:sz w:val="28"/>
          <w:szCs w:val="28"/>
          <w:lang w:val="en-US"/>
        </w:rPr>
        <w:t>b</w:t>
      </w:r>
      <w:r w:rsidRPr="00EB6A6F">
        <w:rPr>
          <w:rFonts w:ascii="Times New Roman" w:hAnsi="Times New Roman"/>
          <w:i/>
          <w:sz w:val="28"/>
          <w:szCs w:val="28"/>
        </w:rPr>
        <w:t xml:space="preserve">, </w:t>
      </w:r>
      <w:r w:rsidRPr="00EB6A6F">
        <w:rPr>
          <w:rFonts w:ascii="Times New Roman" w:hAnsi="Times New Roman"/>
          <w:i/>
          <w:sz w:val="28"/>
          <w:szCs w:val="28"/>
          <w:lang w:val="en-US"/>
        </w:rPr>
        <w:t>c</w:t>
      </w:r>
      <w:r w:rsidRPr="00EB6A6F">
        <w:rPr>
          <w:rFonts w:ascii="Times New Roman" w:hAnsi="Times New Roman"/>
          <w:sz w:val="28"/>
          <w:szCs w:val="28"/>
        </w:rPr>
        <w:t xml:space="preserve">: </w:t>
      </w:r>
      <w:r w:rsidRPr="00EB6A6F">
        <w:rPr>
          <w:rFonts w:ascii="Times New Roman" w:hAnsi="Times New Roman"/>
          <w:i/>
          <w:sz w:val="28"/>
          <w:szCs w:val="28"/>
          <w:lang w:val="en-US"/>
        </w:rPr>
        <w:t>d</w:t>
      </w:r>
      <w:r w:rsidRPr="00EB6A6F">
        <w:rPr>
          <w:rFonts w:ascii="Times New Roman" w:hAnsi="Times New Roman"/>
          <w:sz w:val="28"/>
          <w:szCs w:val="28"/>
        </w:rPr>
        <w:t>(</w:t>
      </w:r>
      <w:r w:rsidRPr="00EB6A6F">
        <w:rPr>
          <w:rFonts w:ascii="Times New Roman" w:hAnsi="Times New Roman"/>
          <w:i/>
          <w:sz w:val="28"/>
          <w:szCs w:val="28"/>
          <w:lang w:val="en-US"/>
        </w:rPr>
        <w:t>d</w:t>
      </w:r>
      <w:r w:rsidRPr="00EB6A6F">
        <w:rPr>
          <w:rFonts w:ascii="Times New Roman" w:hAnsi="Times New Roman"/>
          <w:i/>
          <w:sz w:val="28"/>
          <w:szCs w:val="28"/>
        </w:rPr>
        <w:t xml:space="preserve"> ≠ </w:t>
      </w:r>
      <w:r w:rsidRPr="00EB6A6F">
        <w:rPr>
          <w:rFonts w:ascii="Times New Roman" w:hAnsi="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B6A6F">
        <w:rPr>
          <w:rFonts w:ascii="Times New Roman" w:hAnsi="Times New Roman"/>
          <w:i/>
          <w:sz w:val="28"/>
          <w:szCs w:val="28"/>
        </w:rPr>
        <w:t xml:space="preserve"> а = а, </w:t>
      </w:r>
      <w:r w:rsidRPr="00EB6A6F">
        <w:rPr>
          <w:rFonts w:ascii="Times New Roman" w:hAnsi="Times New Roman"/>
          <w:sz w:val="28"/>
          <w:szCs w:val="28"/>
        </w:rPr>
        <w:t xml:space="preserve">0 ∙ </w:t>
      </w:r>
      <w:r w:rsidRPr="00EB6A6F">
        <w:rPr>
          <w:rFonts w:ascii="Times New Roman" w:hAnsi="Times New Roman"/>
          <w:i/>
          <w:sz w:val="28"/>
          <w:szCs w:val="28"/>
        </w:rPr>
        <w:t>с</w:t>
      </w:r>
      <w:r w:rsidRPr="00EB6A6F">
        <w:rPr>
          <w:rFonts w:ascii="Times New Roman" w:hAnsi="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C31CC" w:rsidRPr="00EB6A6F" w:rsidRDefault="00DC31CC" w:rsidP="00C85CF9">
      <w:pPr>
        <w:pStyle w:val="ListParagraph"/>
        <w:spacing w:after="0" w:line="240" w:lineRule="auto"/>
        <w:ind w:left="644"/>
        <w:jc w:val="both"/>
        <w:rPr>
          <w:rFonts w:ascii="Times New Roman" w:hAnsi="Times New Roman"/>
          <w:sz w:val="28"/>
          <w:szCs w:val="28"/>
        </w:rPr>
      </w:pPr>
    </w:p>
    <w:p w:rsidR="00DC31CC" w:rsidRPr="00EB6A6F" w:rsidRDefault="00DC31CC" w:rsidP="00C85CF9">
      <w:pPr>
        <w:pStyle w:val="ListParagraph"/>
        <w:spacing w:after="0" w:line="240" w:lineRule="auto"/>
        <w:ind w:left="644"/>
        <w:rPr>
          <w:rFonts w:ascii="Times New Roman" w:hAnsi="Times New Roman"/>
          <w:b/>
          <w:sz w:val="28"/>
          <w:szCs w:val="28"/>
        </w:rPr>
      </w:pPr>
      <w:r w:rsidRPr="00EB6A6F">
        <w:rPr>
          <w:rFonts w:ascii="Times New Roman" w:hAnsi="Times New Roman"/>
          <w:b/>
          <w:sz w:val="28"/>
          <w:szCs w:val="28"/>
        </w:rPr>
        <w:t>Работас текстовыми задачами</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Задача. Структура задачи. Решение текстовых задач арифметическим способом. Планирование хода решения задач.</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Решение задач разными способами.</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DC31CC" w:rsidRPr="00EB6A6F" w:rsidRDefault="00DC31CC" w:rsidP="00C85CF9">
      <w:pPr>
        <w:pStyle w:val="ListParagraph"/>
        <w:spacing w:after="0" w:line="240" w:lineRule="auto"/>
        <w:ind w:left="644"/>
        <w:jc w:val="both"/>
        <w:rPr>
          <w:rFonts w:ascii="Times New Roman" w:hAnsi="Times New Roman"/>
          <w:sz w:val="28"/>
          <w:szCs w:val="28"/>
        </w:rPr>
      </w:pPr>
    </w:p>
    <w:p w:rsidR="00DC31CC" w:rsidRPr="00EB6A6F" w:rsidRDefault="00DC31CC" w:rsidP="00C85CF9">
      <w:pPr>
        <w:pStyle w:val="ListParagraph"/>
        <w:spacing w:after="0" w:line="240" w:lineRule="auto"/>
        <w:ind w:left="644"/>
        <w:rPr>
          <w:rFonts w:ascii="Times New Roman" w:hAnsi="Times New Roman"/>
          <w:b/>
          <w:sz w:val="28"/>
          <w:szCs w:val="28"/>
        </w:rPr>
      </w:pPr>
      <w:r w:rsidRPr="00EB6A6F">
        <w:rPr>
          <w:rFonts w:ascii="Times New Roman" w:hAnsi="Times New Roman"/>
          <w:b/>
          <w:sz w:val="28"/>
          <w:szCs w:val="28"/>
        </w:rPr>
        <w:t>Пространственные отношения. Геометрические фигуры</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Свойства сторон прямоугольника. </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Окружность (круг). Центр, радиус окружности (круга). </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Использование чертёжных инструментов (линейка, угольник, циркуль) для выполнения построений.</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Геометрические формы в окружающем мире. Распознавание и называние геометрических тел: куб, пирамида, шар. </w:t>
      </w:r>
    </w:p>
    <w:p w:rsidR="00DC31CC" w:rsidRPr="00EB6A6F" w:rsidRDefault="00DC31CC" w:rsidP="00C85CF9">
      <w:pPr>
        <w:pStyle w:val="ListParagraph"/>
        <w:spacing w:after="0" w:line="240" w:lineRule="auto"/>
        <w:ind w:left="644"/>
        <w:jc w:val="both"/>
        <w:rPr>
          <w:rFonts w:ascii="Times New Roman" w:hAnsi="Times New Roman"/>
          <w:sz w:val="28"/>
          <w:szCs w:val="28"/>
        </w:rPr>
      </w:pPr>
    </w:p>
    <w:p w:rsidR="00DC31CC" w:rsidRPr="00EB6A6F" w:rsidRDefault="00DC31CC" w:rsidP="00C85CF9">
      <w:pPr>
        <w:pStyle w:val="ListParagraph"/>
        <w:spacing w:after="0" w:line="240" w:lineRule="auto"/>
        <w:ind w:left="644"/>
        <w:rPr>
          <w:rFonts w:ascii="Times New Roman" w:hAnsi="Times New Roman"/>
          <w:b/>
          <w:sz w:val="28"/>
          <w:szCs w:val="28"/>
        </w:rPr>
      </w:pPr>
      <w:r w:rsidRPr="00EB6A6F">
        <w:rPr>
          <w:rFonts w:ascii="Times New Roman" w:hAnsi="Times New Roman"/>
          <w:b/>
          <w:sz w:val="28"/>
          <w:szCs w:val="28"/>
        </w:rPr>
        <w:t>Геометрические величины</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C31CC" w:rsidRPr="00EB6A6F" w:rsidRDefault="00DC31CC" w:rsidP="00C85CF9">
      <w:pPr>
        <w:pStyle w:val="ListParagraph"/>
        <w:spacing w:after="0" w:line="240" w:lineRule="auto"/>
        <w:ind w:left="644"/>
        <w:jc w:val="both"/>
        <w:rPr>
          <w:rFonts w:ascii="Times New Roman" w:hAnsi="Times New Roman"/>
          <w:sz w:val="28"/>
          <w:szCs w:val="28"/>
        </w:rPr>
      </w:pPr>
    </w:p>
    <w:p w:rsidR="00DC31CC" w:rsidRPr="00EB6A6F" w:rsidRDefault="00DC31CC" w:rsidP="00C85CF9">
      <w:pPr>
        <w:pStyle w:val="ListParagraph"/>
        <w:spacing w:after="0" w:line="240" w:lineRule="auto"/>
        <w:ind w:left="644"/>
        <w:rPr>
          <w:rFonts w:ascii="Times New Roman" w:hAnsi="Times New Roman"/>
          <w:b/>
          <w:sz w:val="28"/>
          <w:szCs w:val="28"/>
        </w:rPr>
      </w:pPr>
      <w:r w:rsidRPr="00EB6A6F">
        <w:rPr>
          <w:rFonts w:ascii="Times New Roman" w:hAnsi="Times New Roman"/>
          <w:b/>
          <w:sz w:val="28"/>
          <w:szCs w:val="28"/>
        </w:rPr>
        <w:t>Работа с информацией</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Интерпретация данных таблицы и столбчатой диаграммы.</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C31CC" w:rsidRPr="00EB6A6F" w:rsidRDefault="00DC31CC" w:rsidP="00C85CF9">
      <w:pPr>
        <w:pStyle w:val="ListParagraph"/>
        <w:numPr>
          <w:ilvl w:val="0"/>
          <w:numId w:val="3"/>
        </w:numPr>
        <w:spacing w:after="0" w:line="240" w:lineRule="auto"/>
        <w:jc w:val="both"/>
        <w:rPr>
          <w:rFonts w:ascii="Times New Roman" w:hAnsi="Times New Roman"/>
          <w:sz w:val="28"/>
          <w:szCs w:val="28"/>
        </w:rPr>
      </w:pPr>
      <w:r w:rsidRPr="00EB6A6F">
        <w:rPr>
          <w:rFonts w:ascii="Times New Roman" w:hAnsi="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DC31CC" w:rsidRPr="00EB6A6F" w:rsidRDefault="00DC31CC" w:rsidP="00C85CF9">
      <w:pPr>
        <w:spacing w:after="0" w:line="240" w:lineRule="auto"/>
        <w:jc w:val="both"/>
        <w:rPr>
          <w:rFonts w:ascii="Times New Roman" w:hAnsi="Times New Roman"/>
          <w:b/>
          <w:sz w:val="28"/>
          <w:szCs w:val="28"/>
        </w:rPr>
      </w:pPr>
    </w:p>
    <w:p w:rsidR="00DC31CC" w:rsidRDefault="00DC31CC" w:rsidP="00C85CF9">
      <w:pPr>
        <w:spacing w:after="0" w:line="240" w:lineRule="auto"/>
        <w:jc w:val="center"/>
        <w:rPr>
          <w:rFonts w:ascii="Times New Roman" w:hAnsi="Times New Roman"/>
          <w:b/>
          <w:sz w:val="28"/>
          <w:szCs w:val="28"/>
        </w:rPr>
      </w:pPr>
    </w:p>
    <w:p w:rsidR="00DC31CC" w:rsidRDefault="00DC31CC" w:rsidP="00C85CF9">
      <w:pPr>
        <w:spacing w:after="0" w:line="240" w:lineRule="auto"/>
        <w:jc w:val="center"/>
        <w:rPr>
          <w:rFonts w:ascii="Times New Roman" w:hAnsi="Times New Roman"/>
          <w:b/>
          <w:sz w:val="28"/>
          <w:szCs w:val="28"/>
        </w:rPr>
      </w:pPr>
    </w:p>
    <w:p w:rsidR="00DC31CC" w:rsidRPr="006C5215" w:rsidRDefault="00DC31CC" w:rsidP="00C85CF9">
      <w:pPr>
        <w:jc w:val="center"/>
        <w:rPr>
          <w:rFonts w:ascii="Times New Roman" w:hAnsi="Times New Roman"/>
          <w:b/>
          <w:sz w:val="28"/>
          <w:szCs w:val="28"/>
        </w:rPr>
      </w:pPr>
      <w:r w:rsidRPr="006C5215">
        <w:rPr>
          <w:rFonts w:ascii="Times New Roman" w:hAnsi="Times New Roman"/>
          <w:b/>
          <w:sz w:val="28"/>
          <w:szCs w:val="28"/>
        </w:rPr>
        <w:t>Календарно-тематическое планирование</w:t>
      </w:r>
    </w:p>
    <w:p w:rsidR="00DC31CC" w:rsidRPr="006C5215" w:rsidRDefault="00DC31CC" w:rsidP="00C85CF9">
      <w:pPr>
        <w:pStyle w:val="NoSpacing"/>
        <w:rPr>
          <w:rFonts w:ascii="Times New Roman" w:hAnsi="Times New Roman"/>
          <w:b/>
          <w:sz w:val="28"/>
          <w:szCs w:val="28"/>
        </w:rPr>
      </w:pPr>
    </w:p>
    <w:tbl>
      <w:tblPr>
        <w:tblW w:w="4974" w:type="pct"/>
        <w:tblInd w:w="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020"/>
        <w:gridCol w:w="7731"/>
        <w:gridCol w:w="2127"/>
        <w:gridCol w:w="1842"/>
        <w:gridCol w:w="1989"/>
      </w:tblGrid>
      <w:tr w:rsidR="00DC31CC" w:rsidRPr="00E85354" w:rsidTr="00FE3083">
        <w:trPr>
          <w:trHeight w:val="901"/>
        </w:trPr>
        <w:tc>
          <w:tcPr>
            <w:tcW w:w="347" w:type="pct"/>
            <w:tcBorders>
              <w:top w:val="single" w:sz="4" w:space="0" w:color="000000"/>
            </w:tcBorders>
          </w:tcPr>
          <w:p w:rsidR="00DC31CC" w:rsidRPr="00E85354" w:rsidRDefault="00DC31CC" w:rsidP="00DF5370">
            <w:pPr>
              <w:spacing w:line="256" w:lineRule="auto"/>
              <w:jc w:val="center"/>
              <w:rPr>
                <w:rFonts w:ascii="Times New Roman" w:hAnsi="Times New Roman"/>
                <w:b/>
                <w:sz w:val="28"/>
                <w:szCs w:val="28"/>
              </w:rPr>
            </w:pPr>
            <w:r w:rsidRPr="00E85354">
              <w:rPr>
                <w:rFonts w:ascii="Times New Roman" w:hAnsi="Times New Roman"/>
                <w:b/>
                <w:sz w:val="28"/>
                <w:szCs w:val="28"/>
              </w:rPr>
              <w:t xml:space="preserve">Дата </w:t>
            </w:r>
            <w:r w:rsidRPr="00E85354">
              <w:rPr>
                <w:rFonts w:ascii="Times New Roman" w:hAnsi="Times New Roman"/>
                <w:b/>
                <w:bCs/>
                <w:sz w:val="28"/>
                <w:szCs w:val="28"/>
              </w:rPr>
              <w:t>№ п/п</w:t>
            </w:r>
          </w:p>
        </w:tc>
        <w:tc>
          <w:tcPr>
            <w:tcW w:w="2628" w:type="pct"/>
            <w:tcBorders>
              <w:top w:val="single" w:sz="4" w:space="0" w:color="000000"/>
            </w:tcBorders>
          </w:tcPr>
          <w:p w:rsidR="00DC31CC" w:rsidRPr="00E85354" w:rsidRDefault="00DC31CC" w:rsidP="00DF5370">
            <w:pPr>
              <w:spacing w:line="256" w:lineRule="auto"/>
              <w:jc w:val="center"/>
              <w:rPr>
                <w:rFonts w:ascii="Times New Roman" w:hAnsi="Times New Roman"/>
                <w:b/>
                <w:sz w:val="28"/>
                <w:szCs w:val="28"/>
              </w:rPr>
            </w:pPr>
            <w:r w:rsidRPr="00E85354">
              <w:rPr>
                <w:rFonts w:ascii="Times New Roman" w:hAnsi="Times New Roman"/>
                <w:b/>
                <w:sz w:val="28"/>
                <w:szCs w:val="28"/>
              </w:rPr>
              <w:t>Тема урока</w:t>
            </w:r>
          </w:p>
        </w:tc>
        <w:tc>
          <w:tcPr>
            <w:tcW w:w="723" w:type="pct"/>
            <w:tcBorders>
              <w:top w:val="single" w:sz="4" w:space="0" w:color="000000"/>
            </w:tcBorders>
          </w:tcPr>
          <w:p w:rsidR="00DC31CC" w:rsidRPr="00E85354" w:rsidRDefault="00DC31CC" w:rsidP="00DF5370">
            <w:pPr>
              <w:spacing w:line="256" w:lineRule="auto"/>
              <w:jc w:val="center"/>
              <w:rPr>
                <w:rFonts w:ascii="Times New Roman" w:hAnsi="Times New Roman"/>
                <w:b/>
                <w:sz w:val="28"/>
                <w:szCs w:val="28"/>
              </w:rPr>
            </w:pPr>
            <w:r w:rsidRPr="00E85354">
              <w:rPr>
                <w:rFonts w:ascii="Times New Roman" w:hAnsi="Times New Roman"/>
                <w:b/>
                <w:sz w:val="28"/>
                <w:szCs w:val="28"/>
              </w:rPr>
              <w:t>Количество часов</w:t>
            </w:r>
          </w:p>
        </w:tc>
        <w:tc>
          <w:tcPr>
            <w:tcW w:w="626" w:type="pct"/>
            <w:tcBorders>
              <w:top w:val="single" w:sz="4" w:space="0" w:color="000000"/>
            </w:tcBorders>
          </w:tcPr>
          <w:p w:rsidR="00DC31CC" w:rsidRPr="00E85354" w:rsidRDefault="00DC31CC" w:rsidP="00DF5370">
            <w:pPr>
              <w:spacing w:line="256" w:lineRule="auto"/>
              <w:jc w:val="center"/>
              <w:rPr>
                <w:rFonts w:ascii="Times New Roman" w:hAnsi="Times New Roman"/>
                <w:b/>
                <w:sz w:val="28"/>
                <w:szCs w:val="28"/>
              </w:rPr>
            </w:pPr>
            <w:r w:rsidRPr="00E85354">
              <w:rPr>
                <w:rFonts w:ascii="Times New Roman" w:hAnsi="Times New Roman"/>
                <w:b/>
                <w:sz w:val="28"/>
                <w:szCs w:val="28"/>
              </w:rPr>
              <w:t>Дата проведения</w:t>
            </w:r>
          </w:p>
        </w:tc>
        <w:tc>
          <w:tcPr>
            <w:tcW w:w="676" w:type="pct"/>
            <w:tcBorders>
              <w:top w:val="single" w:sz="4" w:space="0" w:color="000000"/>
            </w:tcBorders>
          </w:tcPr>
          <w:p w:rsidR="00DC31CC" w:rsidRPr="00E85354" w:rsidRDefault="00DC31CC" w:rsidP="00DF5370">
            <w:pPr>
              <w:spacing w:line="256" w:lineRule="auto"/>
              <w:jc w:val="center"/>
              <w:rPr>
                <w:rFonts w:ascii="Times New Roman" w:hAnsi="Times New Roman"/>
                <w:b/>
                <w:sz w:val="28"/>
                <w:szCs w:val="28"/>
              </w:rPr>
            </w:pPr>
            <w:r w:rsidRPr="00E85354">
              <w:rPr>
                <w:rFonts w:ascii="Times New Roman" w:hAnsi="Times New Roman"/>
                <w:b/>
                <w:sz w:val="28"/>
                <w:szCs w:val="28"/>
              </w:rPr>
              <w:t>Примечание</w:t>
            </w:r>
          </w:p>
        </w:tc>
      </w:tr>
      <w:tr w:rsidR="00DC31CC" w:rsidRPr="00E85354" w:rsidTr="00DF5370">
        <w:trPr>
          <w:trHeight w:val="351"/>
        </w:trPr>
        <w:tc>
          <w:tcPr>
            <w:tcW w:w="5000" w:type="pct"/>
            <w:gridSpan w:val="5"/>
            <w:shd w:val="clear" w:color="auto" w:fill="FFFFFF"/>
          </w:tcPr>
          <w:p w:rsidR="00DC31CC" w:rsidRPr="00E85354" w:rsidRDefault="00DC31CC" w:rsidP="00DF5370">
            <w:pPr>
              <w:spacing w:line="256" w:lineRule="auto"/>
              <w:jc w:val="center"/>
              <w:rPr>
                <w:rFonts w:ascii="Times New Roman" w:hAnsi="Times New Roman"/>
                <w:b/>
                <w:sz w:val="28"/>
                <w:szCs w:val="28"/>
              </w:rPr>
            </w:pPr>
            <w:r w:rsidRPr="00E85354">
              <w:rPr>
                <w:rFonts w:ascii="Times New Roman" w:hAnsi="Times New Roman"/>
                <w:b/>
                <w:sz w:val="28"/>
                <w:szCs w:val="28"/>
              </w:rPr>
              <w:t>Числа от 1 до 1000 (15 ч)</w:t>
            </w:r>
          </w:p>
        </w:tc>
      </w:tr>
      <w:tr w:rsidR="00DC31CC" w:rsidRPr="00E85354" w:rsidTr="00FE3083">
        <w:trPr>
          <w:trHeight w:val="385"/>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Повторение. Нумерация, счет предметов. Разряды.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pacing w:val="3"/>
                <w:sz w:val="28"/>
                <w:szCs w:val="28"/>
              </w:rPr>
              <w:t>05.09</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Числовые выражения. Порядок выполнения действий.</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06.09</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Нахождение суммы нескольких слагаемых</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07.09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Вычитание трёхзначных чисел.</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08.09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Приёмы письменного умножения трёхзначных чисел на однозначное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pacing w:val="3"/>
                <w:sz w:val="28"/>
                <w:szCs w:val="28"/>
              </w:rPr>
              <w:t>12.09</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 однозначных чисел на многозначные.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pacing w:val="3"/>
                <w:sz w:val="28"/>
                <w:szCs w:val="28"/>
              </w:rPr>
            </w:pPr>
            <w:r w:rsidRPr="00E85354">
              <w:rPr>
                <w:rFonts w:ascii="Times New Roman" w:hAnsi="Times New Roman"/>
                <w:spacing w:val="3"/>
                <w:sz w:val="28"/>
                <w:szCs w:val="28"/>
              </w:rPr>
              <w:t>13.09</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Приёмы письменного деления трёхзначных чисел на однозначное число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14.09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iCs/>
                <w:sz w:val="28"/>
                <w:szCs w:val="28"/>
              </w:rPr>
              <w:t>Деление трёхзначных чисел на однозначное.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15.09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Закрепление навыка письменных приёмов деления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19.09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w:t>
            </w:r>
          </w:p>
        </w:tc>
        <w:tc>
          <w:tcPr>
            <w:tcW w:w="2628" w:type="pct"/>
          </w:tcPr>
          <w:p w:rsidR="00DC31CC" w:rsidRPr="00E85354" w:rsidRDefault="00DC31CC" w:rsidP="00DF5370">
            <w:pPr>
              <w:spacing w:line="256" w:lineRule="auto"/>
              <w:rPr>
                <w:rFonts w:ascii="Times New Roman" w:hAnsi="Times New Roman"/>
                <w:iCs/>
                <w:sz w:val="28"/>
                <w:szCs w:val="28"/>
              </w:rPr>
            </w:pPr>
            <w:r w:rsidRPr="00E85354">
              <w:rPr>
                <w:rFonts w:ascii="Times New Roman" w:hAnsi="Times New Roman"/>
                <w:iCs/>
                <w:sz w:val="28"/>
                <w:szCs w:val="28"/>
              </w:rPr>
              <w:t>Деление трёхзначного числа на однозначное, когда в записи частного есть нули.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20.09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Знакомство со столбчатыми диаграммами.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21.09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Повторение пройденного. Что узнали? Чему научились?</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22.09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Контрольная работа по теме «Повторение изученного в 3 классе».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26.09</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Нумерация. Класс единиц и класс тысяч</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27.09</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Чтение многозначных чисел</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28.09</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Запись многозначных чисел.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29.09</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iCs/>
                <w:sz w:val="28"/>
                <w:szCs w:val="28"/>
              </w:rPr>
              <w:t>Представление многозначных чисел в виде суммы р</w:t>
            </w:r>
            <w:r w:rsidRPr="00E85354">
              <w:rPr>
                <w:rFonts w:ascii="Times New Roman" w:hAnsi="Times New Roman"/>
                <w:sz w:val="28"/>
                <w:szCs w:val="28"/>
              </w:rPr>
              <w:t>азрядных слагаемых. Тест «Многозначные числа».</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03.10</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Сравнение чисел.</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04.10</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b/>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Увеличение, уменьшение числа в 10, 100, 1000 раз</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05.10</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Выделение в числе общего количества единиц любого разряда.</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06.10</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Класс миллионов, класс миллиардов.</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10.10</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Проект «Математика вокруг нас».</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11.10</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Повторение пройденного. Что узнали? Чему научились?</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12.10</w:t>
            </w:r>
          </w:p>
        </w:tc>
        <w:tc>
          <w:tcPr>
            <w:tcW w:w="676" w:type="pct"/>
            <w:tcBorders>
              <w:top w:val="single" w:sz="4" w:space="0" w:color="auto"/>
            </w:tcBorders>
            <w:vAlign w:val="center"/>
          </w:tcPr>
          <w:p w:rsidR="00DC31CC" w:rsidRPr="00E85354" w:rsidRDefault="00DC31CC" w:rsidP="00DF5370">
            <w:pPr>
              <w:rPr>
                <w:rFonts w:ascii="Times New Roman" w:hAnsi="Times New Roman"/>
                <w:sz w:val="28"/>
                <w:szCs w:val="28"/>
              </w:rPr>
            </w:pPr>
          </w:p>
        </w:tc>
      </w:tr>
      <w:tr w:rsidR="00DC31CC" w:rsidRPr="00E85354" w:rsidTr="00FE3083">
        <w:tc>
          <w:tcPr>
            <w:tcW w:w="347" w:type="pct"/>
          </w:tcPr>
          <w:p w:rsidR="00DC31CC" w:rsidRPr="006C5215" w:rsidRDefault="00DC31CC" w:rsidP="00DF5370">
            <w:pPr>
              <w:spacing w:line="256" w:lineRule="auto"/>
              <w:rPr>
                <w:rFonts w:ascii="Times New Roman" w:hAnsi="Times New Roman"/>
                <w:sz w:val="28"/>
                <w:szCs w:val="28"/>
              </w:rPr>
            </w:pPr>
            <w:r w:rsidRPr="00E85354">
              <w:rPr>
                <w:rFonts w:ascii="Times New Roman" w:hAnsi="Times New Roman"/>
                <w:sz w:val="28"/>
                <w:szCs w:val="28"/>
              </w:rPr>
              <w:t>24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Контрольная работа по теме «Нумерация».</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13.10</w:t>
            </w:r>
          </w:p>
        </w:tc>
        <w:tc>
          <w:tcPr>
            <w:tcW w:w="676" w:type="pct"/>
            <w:tcBorders>
              <w:top w:val="single" w:sz="4" w:space="0" w:color="auto"/>
            </w:tcBorders>
            <w:vAlign w:val="center"/>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Защита проектов «Математика вокруг нас».</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17.10</w:t>
            </w:r>
          </w:p>
        </w:tc>
        <w:tc>
          <w:tcPr>
            <w:tcW w:w="676" w:type="pct"/>
            <w:tcBorders>
              <w:top w:val="single" w:sz="4" w:space="0" w:color="auto"/>
            </w:tcBorders>
            <w:vAlign w:val="center"/>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26</w:t>
            </w:r>
          </w:p>
        </w:tc>
        <w:tc>
          <w:tcPr>
            <w:tcW w:w="2628" w:type="pct"/>
          </w:tcPr>
          <w:p w:rsidR="00DC31CC" w:rsidRPr="00E85354" w:rsidRDefault="00DC31CC" w:rsidP="00DF5370">
            <w:pPr>
              <w:spacing w:line="256" w:lineRule="auto"/>
              <w:rPr>
                <w:rFonts w:ascii="Times New Roman" w:hAnsi="Times New Roman"/>
                <w:b/>
                <w:sz w:val="28"/>
                <w:szCs w:val="28"/>
              </w:rPr>
            </w:pPr>
            <w:r w:rsidRPr="00E85354">
              <w:rPr>
                <w:rFonts w:ascii="Times New Roman" w:hAnsi="Times New Roman"/>
                <w:sz w:val="28"/>
                <w:szCs w:val="28"/>
              </w:rPr>
              <w:t xml:space="preserve"> Единицы длины – километр. Таблица единиц длины.</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18.10</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Соотношения между единицами длины. </w:t>
            </w:r>
          </w:p>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Самостоятельная работа «Единицы длины».</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19.10</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Единицы площади: квадратный километр, квадратный миллиметр.</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20.10</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iCs/>
                <w:sz w:val="28"/>
                <w:szCs w:val="28"/>
              </w:rPr>
              <w:t>Таблица е</w:t>
            </w:r>
            <w:r w:rsidRPr="00E85354">
              <w:rPr>
                <w:rFonts w:ascii="Times New Roman" w:hAnsi="Times New Roman"/>
                <w:sz w:val="28"/>
                <w:szCs w:val="28"/>
              </w:rPr>
              <w:t xml:space="preserve">диницы площади.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24.10</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Контрольная работа по теме: «Нумерация больше тысячи»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25.10</w:t>
            </w:r>
          </w:p>
        </w:tc>
        <w:tc>
          <w:tcPr>
            <w:tcW w:w="676" w:type="pct"/>
          </w:tcPr>
          <w:p w:rsidR="00DC31CC" w:rsidRPr="00E85354" w:rsidRDefault="00DC31CC" w:rsidP="00DF5370">
            <w:pPr>
              <w:spacing w:line="256" w:lineRule="auto"/>
              <w:rPr>
                <w:rFonts w:ascii="Times New Roman" w:hAnsi="Times New Roman"/>
                <w:i/>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Работа над ошибками. Закрепление изученного.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26.10</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Единицы массы. Тонна, центнер</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27.10</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Таблица единиц массы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08.11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Единицы времени Определение времени по часам</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09.11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Единицы времени. Век</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10.11</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Единицы времени.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14.11</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Таблица единиц времени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15.11</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Проверочная работа по теме «Величины».</w:t>
            </w:r>
          </w:p>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Повторение пройденного.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16.11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Анализ работы. Повторение пройденного.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17.11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Контрольная работа по теме «Письменное сложение и вычитание».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21.11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Устные и письменные приёмы вычислений</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22.11</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65"/>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Приём письменного вычитания: 7000-456, 57001-18032</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23.11</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736"/>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Нахождение неизвестного слагаемого.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24.11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736"/>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Нахождение неизвестного уменьшаемого и вычитаемого.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28.11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65"/>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Нахождение нескольких долей целого.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29.11</w:t>
            </w:r>
          </w:p>
        </w:tc>
        <w:tc>
          <w:tcPr>
            <w:tcW w:w="676" w:type="pct"/>
          </w:tcPr>
          <w:p w:rsidR="00DC31CC" w:rsidRPr="00E85354" w:rsidRDefault="00DC31CC" w:rsidP="00DF5370">
            <w:pPr>
              <w:spacing w:line="256" w:lineRule="auto"/>
              <w:rPr>
                <w:rFonts w:ascii="Times New Roman" w:hAnsi="Times New Roman"/>
                <w:i/>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Нахождение нескольких долей целого.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30.11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Решение задач раскрывающих смысл арифметических действий.</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01.12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1015"/>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Сложение и вычитание величин.</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05.12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49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Решение задач на увеличение на несколько единиц в косвенной форме.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06.12</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Контрольная работа по теме «Сложение и вычитание»</w:t>
            </w:r>
            <w:r w:rsidRPr="00E85354">
              <w:rPr>
                <w:rFonts w:ascii="Times New Roman" w:hAnsi="Times New Roman"/>
                <w:b/>
                <w:sz w:val="28"/>
                <w:szCs w:val="28"/>
              </w:rPr>
              <w:t>.</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07.12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Анализ контрольной работы. Страничка для любознательных..</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08.12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Повторение пройденного. Что узнали? Чему научились?</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12.12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528"/>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Умножение и его свойства. Умножение на 0 и 1.</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Borders>
              <w:bottom w:val="single" w:sz="4" w:space="0" w:color="auto"/>
            </w:tcBorders>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13.12</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умножение многозначного числа на однозначное.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14.12</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w:t>
            </w: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Умножение на 0 и 1.</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15.12</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Умножение чисел, запись которых оканчивается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19.12</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Нахождение неизвестного множителя,  делимого и  делителя.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20.12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Деление многозначного числа на однозначное.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21.12</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59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многозначного числа на однозначное.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22.12</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Контрольная работа</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26.12</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Работа над ошибками. Письменное деление многозначного числа на однозначное.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27.12</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Решение задач на увеличение и уменьшение числа в несколько раз.</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28.12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многозначного числа на однозначное.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29.12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Решение задач на пропорциональное деление.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16.01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b/>
                <w:bCs/>
                <w:color w:val="FF0000"/>
                <w:sz w:val="28"/>
                <w:szCs w:val="28"/>
              </w:rPr>
            </w:pPr>
            <w:r w:rsidRPr="00E85354">
              <w:rPr>
                <w:rFonts w:ascii="Times New Roman" w:hAnsi="Times New Roman"/>
                <w:b/>
                <w:bCs/>
                <w:color w:val="FF0000"/>
                <w:sz w:val="28"/>
                <w:szCs w:val="28"/>
              </w:rPr>
              <w:t>65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деление многозначного числа на однозначное.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17.01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Решение задач на пропорциональное деление.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18.01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Деление многозначного числа на однозначное.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19.01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Деление многозначного числа на однозначное.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23.01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69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Закрепление изученного. Тест «Проверим и оценим свои достижения».</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24.01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Контрольная работа по теме «Умножение и деление на однозначное число».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25.01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Анализ контрольной работы. Закрепление изученного.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26.01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Решение текстовых задач.</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30.01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Скорость. Единицы скорости.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31.01</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Взаимосвязь между скоростью, временем и расстоянием.</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01.02</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15"/>
        </w:trPr>
        <w:tc>
          <w:tcPr>
            <w:tcW w:w="347"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75</w:t>
            </w:r>
          </w:p>
        </w:tc>
        <w:tc>
          <w:tcPr>
            <w:tcW w:w="2628"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Решение задач с величинами: скорость, время, расстояние.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02.02</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255"/>
        </w:trPr>
        <w:tc>
          <w:tcPr>
            <w:tcW w:w="347" w:type="pct"/>
            <w:tcBorders>
              <w:top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76</w:t>
            </w:r>
          </w:p>
        </w:tc>
        <w:tc>
          <w:tcPr>
            <w:tcW w:w="2628" w:type="pct"/>
            <w:tcBorders>
              <w:top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Проверочная работа по теме «Решение задач на движение».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06.02</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Borders>
              <w:top w:val="nil"/>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Умножение числа на произведение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07.02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 на числа, оканчивающиеся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08.02</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79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 чисел, запись которых оканчивается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09.02</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 двух чисел, оканчивающихся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13.02</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Решение задач на одновременное встречное движение.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14.02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Перестановка и группировка множителей</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15.02</w:t>
            </w:r>
          </w:p>
        </w:tc>
        <w:tc>
          <w:tcPr>
            <w:tcW w:w="67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w:t>
            </w: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Повторение пройденного.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16.02</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Повторение пройденного.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20.02</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Контрольная работа  по теме</w:t>
            </w:r>
          </w:p>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21.02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Анализ контрольной работы.</w:t>
            </w:r>
          </w:p>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Деление числа на произведение.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22.02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Деление числа на произведение.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23.02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Деление с остатком на 10, 100, 1000</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27.02</w:t>
            </w:r>
          </w:p>
        </w:tc>
        <w:tc>
          <w:tcPr>
            <w:tcW w:w="67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w:t>
            </w: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89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Составление и решение задач, обратных данной.</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28.02</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на числа, оканчивающиеся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01.03</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w:t>
            </w: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на числа, оканчивающиеся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02.03</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на числа, оканчивающиеся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06.03</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на числа, оканчивающиеся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07.03</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Решение задач на движение в противоположных направлениях</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09.03</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Письменное деление на числа, оканчивающиеся нулями. Закрепление.      Проверочная работа.</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13.03</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Повторение пройденного. Что узнали? Чему научились?</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14.03</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Проект «Математика вокруг нас».</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15.03</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Контрольная работа по теме «Умножение и деление на числа, оканчивающиеся нулями».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16.03</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99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Анализ контрольной работы, работа над ошибками.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27.03</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Умножение числа на сумму</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28.03</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умножение многозначного числа на двузначное число.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29.03</w:t>
            </w:r>
          </w:p>
        </w:tc>
        <w:tc>
          <w:tcPr>
            <w:tcW w:w="676" w:type="pct"/>
            <w:vMerge w:val="restar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15"/>
        </w:trPr>
        <w:tc>
          <w:tcPr>
            <w:tcW w:w="347"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102</w:t>
            </w:r>
          </w:p>
        </w:tc>
        <w:tc>
          <w:tcPr>
            <w:tcW w:w="2628"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умножение многозначного числа на двузначное число.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30.03</w:t>
            </w:r>
          </w:p>
        </w:tc>
        <w:tc>
          <w:tcPr>
            <w:tcW w:w="676" w:type="pct"/>
            <w:vMerge/>
            <w:tcBorders>
              <w:bottom w:val="single" w:sz="4" w:space="0" w:color="auto"/>
            </w:tcBorders>
            <w:vAlign w:val="center"/>
          </w:tcPr>
          <w:p w:rsidR="00DC31CC" w:rsidRPr="006C5215" w:rsidRDefault="00DC31CC" w:rsidP="00DF5370">
            <w:pPr>
              <w:spacing w:line="256" w:lineRule="auto"/>
              <w:rPr>
                <w:rFonts w:ascii="Times New Roman" w:hAnsi="Times New Roman"/>
                <w:sz w:val="28"/>
                <w:szCs w:val="28"/>
              </w:rPr>
            </w:pPr>
          </w:p>
        </w:tc>
      </w:tr>
      <w:tr w:rsidR="00DC31CC" w:rsidRPr="00E85354" w:rsidTr="00FE3083">
        <w:trPr>
          <w:trHeight w:val="255"/>
        </w:trPr>
        <w:tc>
          <w:tcPr>
            <w:tcW w:w="347" w:type="pct"/>
            <w:tcBorders>
              <w:top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103</w:t>
            </w:r>
          </w:p>
        </w:tc>
        <w:tc>
          <w:tcPr>
            <w:tcW w:w="2628" w:type="pct"/>
            <w:tcBorders>
              <w:top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Решение задач на нахождение неизвестного по двум разностям.</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03.04</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Решение текстовых задач.</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04.04</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276"/>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 многозначного числа на трехзначное число..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05.04</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 многозначного числа на трехзначное число.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06.04</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 многозначного числа на трехзначное число.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10.04</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умножение многозначного числа на трехзначное число.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11.04</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109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Повторение пройденного. Что узнали? Чему научились?</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12.04</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208"/>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многозначного числа на двузначное число.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13.04</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многозначного числа на двузначное с остатком.</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17.04</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деление многозначного числа на двузначное.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18.04</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многозначного числа на двузначное. Закрепление.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19.04</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деление на двузначное число. Изменение пробной цифры.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20.04</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деление многозначного числа на двузначное. Закрепление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24.04</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 Решение задач.</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25.04</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на двузначное число. Закрепление изученного.</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26.04</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деление на двузначное число, когда в частном есть нули.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27.04</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на двузначное число. Проверочная работа.</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02.05</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120</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Повторение пройденного. Что узнали? Чему научились?</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03.05</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121</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Контрольная работа по теме «Умножение и деление».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04.05</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122</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Анализ контрольной работы. Письменное деление многозначного числа на трёхзначное.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08.05</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123</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Письменное деление многозначного числа на трёхзначное.</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1005</w:t>
            </w:r>
          </w:p>
        </w:tc>
        <w:tc>
          <w:tcPr>
            <w:tcW w:w="676" w:type="pct"/>
            <w:tcBorders>
              <w:top w:val="single" w:sz="4" w:space="0" w:color="auto"/>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124</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 xml:space="preserve">Письменное деление на трехзначное число. </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11.05</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125</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Проверка умножения делением и деления умножением.</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15.05</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126</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Проверка деления с остатком.</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16.05</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127</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Проверка деления с остатком.</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17.05</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128</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Промежуточная аттестация. Тест.</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18.05</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129</w:t>
            </w:r>
          </w:p>
        </w:tc>
        <w:tc>
          <w:tcPr>
            <w:tcW w:w="2628"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Анализ контрольной работы. Работа над ошибками.</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Borders>
              <w:bottom w:val="single" w:sz="4" w:space="0" w:color="auto"/>
            </w:tcBorders>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22.05</w:t>
            </w:r>
          </w:p>
        </w:tc>
        <w:tc>
          <w:tcPr>
            <w:tcW w:w="676" w:type="pct"/>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130</w:t>
            </w:r>
          </w:p>
        </w:tc>
        <w:tc>
          <w:tcPr>
            <w:tcW w:w="2628" w:type="pct"/>
            <w:tcBorders>
              <w:bottom w:val="single" w:sz="4" w:space="0" w:color="auto"/>
            </w:tcBorders>
          </w:tcPr>
          <w:p w:rsidR="00DC31CC" w:rsidRPr="00E85354" w:rsidRDefault="00DC31CC" w:rsidP="0078226C">
            <w:pPr>
              <w:spacing w:line="256" w:lineRule="auto"/>
              <w:rPr>
                <w:rFonts w:ascii="Times New Roman" w:hAnsi="Times New Roman"/>
                <w:sz w:val="28"/>
                <w:szCs w:val="28"/>
              </w:rPr>
            </w:pPr>
            <w:r w:rsidRPr="00E85354">
              <w:rPr>
                <w:rFonts w:ascii="Times New Roman" w:hAnsi="Times New Roman"/>
                <w:sz w:val="28"/>
                <w:szCs w:val="28"/>
              </w:rPr>
              <w:t xml:space="preserve"> Нумерация. Выражения и уравнения.</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Borders>
              <w:top w:val="single" w:sz="4" w:space="0" w:color="auto"/>
              <w:bottom w:val="single" w:sz="4" w:space="0" w:color="auto"/>
            </w:tcBorders>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23.05</w:t>
            </w:r>
          </w:p>
        </w:tc>
        <w:tc>
          <w:tcPr>
            <w:tcW w:w="676" w:type="pct"/>
            <w:tcBorders>
              <w:bottom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rPr>
          <w:trHeight w:val="404"/>
        </w:trPr>
        <w:tc>
          <w:tcPr>
            <w:tcW w:w="347" w:type="pct"/>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131</w:t>
            </w:r>
          </w:p>
        </w:tc>
        <w:tc>
          <w:tcPr>
            <w:tcW w:w="2628" w:type="pct"/>
            <w:tcBorders>
              <w:top w:val="single" w:sz="4" w:space="0" w:color="auto"/>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Арифметические действия.</w:t>
            </w:r>
          </w:p>
        </w:tc>
        <w:tc>
          <w:tcPr>
            <w:tcW w:w="723" w:type="pct"/>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Borders>
              <w:top w:val="single" w:sz="4" w:space="0" w:color="auto"/>
            </w:tcBorders>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24.05</w:t>
            </w:r>
          </w:p>
        </w:tc>
        <w:tc>
          <w:tcPr>
            <w:tcW w:w="676" w:type="pct"/>
            <w:tcBorders>
              <w:top w:val="single" w:sz="4" w:space="0" w:color="auto"/>
            </w:tcBorders>
          </w:tcPr>
          <w:p w:rsidR="00DC31CC" w:rsidRPr="00E85354" w:rsidRDefault="00DC31CC" w:rsidP="00DF5370">
            <w:pPr>
              <w:spacing w:line="256" w:lineRule="auto"/>
              <w:rPr>
                <w:rFonts w:ascii="Times New Roman" w:hAnsi="Times New Roman"/>
                <w:sz w:val="28"/>
                <w:szCs w:val="28"/>
              </w:rPr>
            </w:pPr>
          </w:p>
        </w:tc>
      </w:tr>
      <w:tr w:rsidR="00DC31CC" w:rsidRPr="00E85354" w:rsidTr="00FE3083">
        <w:tc>
          <w:tcPr>
            <w:tcW w:w="347" w:type="pct"/>
            <w:tcBorders>
              <w:bottom w:val="single" w:sz="4" w:space="0" w:color="000000"/>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132</w:t>
            </w:r>
          </w:p>
        </w:tc>
        <w:tc>
          <w:tcPr>
            <w:tcW w:w="2628" w:type="pct"/>
            <w:tcBorders>
              <w:bottom w:val="single" w:sz="4" w:space="0" w:color="000000"/>
            </w:tcBorders>
          </w:tcPr>
          <w:p w:rsidR="00DC31CC" w:rsidRPr="00E85354" w:rsidRDefault="00DC31CC" w:rsidP="00DF5370">
            <w:pPr>
              <w:spacing w:line="256" w:lineRule="auto"/>
              <w:rPr>
                <w:rFonts w:ascii="Times New Roman" w:hAnsi="Times New Roman"/>
                <w:sz w:val="28"/>
                <w:szCs w:val="28"/>
              </w:rPr>
            </w:pPr>
            <w:r w:rsidRPr="00E85354">
              <w:rPr>
                <w:rFonts w:ascii="Times New Roman" w:hAnsi="Times New Roman"/>
                <w:sz w:val="28"/>
                <w:szCs w:val="28"/>
              </w:rPr>
              <w:t>Арифметические действия.</w:t>
            </w:r>
          </w:p>
        </w:tc>
        <w:tc>
          <w:tcPr>
            <w:tcW w:w="723" w:type="pct"/>
            <w:tcBorders>
              <w:bottom w:val="single" w:sz="4" w:space="0" w:color="000000"/>
            </w:tcBorders>
          </w:tcPr>
          <w:p w:rsidR="00DC31CC" w:rsidRPr="00E85354" w:rsidRDefault="00DC31CC" w:rsidP="00DF5370">
            <w:pPr>
              <w:spacing w:line="256" w:lineRule="auto"/>
              <w:jc w:val="center"/>
              <w:rPr>
                <w:rFonts w:ascii="Times New Roman" w:hAnsi="Times New Roman"/>
                <w:sz w:val="28"/>
                <w:szCs w:val="28"/>
              </w:rPr>
            </w:pPr>
            <w:r w:rsidRPr="00E85354">
              <w:rPr>
                <w:rFonts w:ascii="Times New Roman" w:hAnsi="Times New Roman"/>
                <w:sz w:val="28"/>
                <w:szCs w:val="28"/>
              </w:rPr>
              <w:t>1 час</w:t>
            </w:r>
          </w:p>
        </w:tc>
        <w:tc>
          <w:tcPr>
            <w:tcW w:w="626" w:type="pct"/>
            <w:tcBorders>
              <w:top w:val="single" w:sz="4" w:space="0" w:color="auto"/>
              <w:bottom w:val="single" w:sz="4" w:space="0" w:color="000000"/>
            </w:tcBorders>
          </w:tcPr>
          <w:p w:rsidR="00DC31CC" w:rsidRPr="00E85354" w:rsidRDefault="00DC31CC" w:rsidP="00DF5370">
            <w:pPr>
              <w:pStyle w:val="NoSpacing"/>
              <w:spacing w:line="256" w:lineRule="auto"/>
              <w:rPr>
                <w:rFonts w:ascii="Times New Roman" w:hAnsi="Times New Roman"/>
                <w:spacing w:val="3"/>
                <w:sz w:val="28"/>
                <w:szCs w:val="28"/>
              </w:rPr>
            </w:pPr>
            <w:r w:rsidRPr="00E85354">
              <w:rPr>
                <w:rFonts w:ascii="Times New Roman" w:hAnsi="Times New Roman"/>
                <w:spacing w:val="3"/>
                <w:sz w:val="28"/>
                <w:szCs w:val="28"/>
              </w:rPr>
              <w:t>25.05</w:t>
            </w:r>
          </w:p>
        </w:tc>
        <w:tc>
          <w:tcPr>
            <w:tcW w:w="676" w:type="pct"/>
            <w:tcBorders>
              <w:top w:val="single" w:sz="4" w:space="0" w:color="auto"/>
              <w:bottom w:val="single" w:sz="4" w:space="0" w:color="000000"/>
            </w:tcBorders>
          </w:tcPr>
          <w:p w:rsidR="00DC31CC" w:rsidRPr="00E85354" w:rsidRDefault="00DC31CC" w:rsidP="00DF5370">
            <w:pPr>
              <w:spacing w:line="256" w:lineRule="auto"/>
              <w:rPr>
                <w:rFonts w:ascii="Times New Roman" w:hAnsi="Times New Roman"/>
                <w:sz w:val="28"/>
                <w:szCs w:val="28"/>
              </w:rPr>
            </w:pPr>
          </w:p>
        </w:tc>
      </w:tr>
    </w:tbl>
    <w:p w:rsidR="00DC31CC" w:rsidRDefault="00DC31CC"/>
    <w:sectPr w:rsidR="00DC31CC" w:rsidSect="00C85CF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31"/>
    <w:multiLevelType w:val="hybridMultilevel"/>
    <w:tmpl w:val="49E8C8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4F0581"/>
    <w:multiLevelType w:val="hybridMultilevel"/>
    <w:tmpl w:val="C020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D421FC9"/>
    <w:multiLevelType w:val="hybridMultilevel"/>
    <w:tmpl w:val="4F5866F8"/>
    <w:lvl w:ilvl="0" w:tplc="0419000F">
      <w:start w:val="1"/>
      <w:numFmt w:val="decimal"/>
      <w:lvlText w:val="%1."/>
      <w:lvlJc w:val="left"/>
      <w:pPr>
        <w:ind w:left="720" w:hanging="360"/>
      </w:pPr>
      <w:rPr>
        <w:rFonts w:cs="Times New Roman"/>
      </w:rPr>
    </w:lvl>
    <w:lvl w:ilvl="1" w:tplc="0419000F">
      <w:start w:val="1"/>
      <w:numFmt w:val="decimal"/>
      <w:lvlText w:val="%2."/>
      <w:lvlJc w:val="left"/>
      <w:pPr>
        <w:ind w:left="1387"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1B2C06"/>
    <w:multiLevelType w:val="hybridMultilevel"/>
    <w:tmpl w:val="3C88A5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304FE8"/>
    <w:multiLevelType w:val="hybridMultilevel"/>
    <w:tmpl w:val="5F7A5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10191C"/>
    <w:multiLevelType w:val="hybridMultilevel"/>
    <w:tmpl w:val="EF985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4390661"/>
    <w:multiLevelType w:val="hybridMultilevel"/>
    <w:tmpl w:val="D5F25A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0"/>
  </w:num>
  <w:num w:numId="6">
    <w:abstractNumId w:val="1"/>
  </w:num>
  <w:num w:numId="7">
    <w:abstractNumId w:val="7"/>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CF9"/>
    <w:rsid w:val="0008505D"/>
    <w:rsid w:val="006C5215"/>
    <w:rsid w:val="0078226C"/>
    <w:rsid w:val="007E66D0"/>
    <w:rsid w:val="008128D8"/>
    <w:rsid w:val="00824844"/>
    <w:rsid w:val="00901391"/>
    <w:rsid w:val="00C85CF9"/>
    <w:rsid w:val="00C87C16"/>
    <w:rsid w:val="00DC31CC"/>
    <w:rsid w:val="00DF5370"/>
    <w:rsid w:val="00E85354"/>
    <w:rsid w:val="00EB6A6F"/>
    <w:rsid w:val="00FB33ED"/>
    <w:rsid w:val="00FE3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5C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85CF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85CF9"/>
    <w:rPr>
      <w:rFonts w:cs="Times New Roman"/>
    </w:rPr>
  </w:style>
  <w:style w:type="paragraph" w:styleId="Footer">
    <w:name w:val="footer"/>
    <w:basedOn w:val="Normal"/>
    <w:link w:val="FooterChar"/>
    <w:uiPriority w:val="99"/>
    <w:semiHidden/>
    <w:rsid w:val="00C85CF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85CF9"/>
    <w:rPr>
      <w:rFonts w:cs="Times New Roman"/>
    </w:rPr>
  </w:style>
  <w:style w:type="paragraph" w:styleId="NoSpacing">
    <w:name w:val="No Spacing"/>
    <w:uiPriority w:val="99"/>
    <w:qFormat/>
    <w:rsid w:val="00C85CF9"/>
    <w:rPr>
      <w:lang w:eastAsia="en-US"/>
    </w:rPr>
  </w:style>
  <w:style w:type="paragraph" w:styleId="ListParagraph">
    <w:name w:val="List Paragraph"/>
    <w:basedOn w:val="Normal"/>
    <w:uiPriority w:val="99"/>
    <w:qFormat/>
    <w:rsid w:val="00C85CF9"/>
    <w:pPr>
      <w:ind w:left="720"/>
      <w:contextualSpacing/>
    </w:pPr>
  </w:style>
  <w:style w:type="character" w:customStyle="1" w:styleId="TitleChar">
    <w:name w:val="Title Char"/>
    <w:link w:val="Title"/>
    <w:uiPriority w:val="99"/>
    <w:locked/>
    <w:rsid w:val="00C85CF9"/>
    <w:rPr>
      <w:b/>
      <w:sz w:val="24"/>
      <w:lang w:eastAsia="ru-RU"/>
    </w:rPr>
  </w:style>
  <w:style w:type="paragraph" w:styleId="Title">
    <w:name w:val="Title"/>
    <w:basedOn w:val="Normal"/>
    <w:link w:val="TitleChar"/>
    <w:uiPriority w:val="99"/>
    <w:qFormat/>
    <w:rsid w:val="00C85CF9"/>
    <w:pPr>
      <w:spacing w:after="0" w:line="240" w:lineRule="auto"/>
      <w:jc w:val="center"/>
    </w:pPr>
    <w:rPr>
      <w:b/>
      <w:bCs/>
      <w:sz w:val="24"/>
      <w:szCs w:val="24"/>
      <w:lang w:eastAsia="ru-RU"/>
    </w:rPr>
  </w:style>
  <w:style w:type="character" w:customStyle="1" w:styleId="TitleChar1">
    <w:name w:val="Title Char1"/>
    <w:basedOn w:val="DefaultParagraphFont"/>
    <w:link w:val="Title"/>
    <w:uiPriority w:val="10"/>
    <w:rsid w:val="00082C5B"/>
    <w:rPr>
      <w:rFonts w:asciiTheme="majorHAnsi" w:eastAsiaTheme="majorEastAsia" w:hAnsiTheme="majorHAnsi" w:cstheme="majorBidi"/>
      <w:b/>
      <w:bCs/>
      <w:kern w:val="28"/>
      <w:sz w:val="32"/>
      <w:szCs w:val="32"/>
      <w:lang w:eastAsia="en-US"/>
    </w:rPr>
  </w:style>
  <w:style w:type="character" w:customStyle="1" w:styleId="1">
    <w:name w:val="Название Знак1"/>
    <w:basedOn w:val="DefaultParagraphFont"/>
    <w:uiPriority w:val="99"/>
    <w:rsid w:val="00C85CF9"/>
    <w:rPr>
      <w:rFonts w:ascii="Cambria" w:hAnsi="Cambria" w:cs="Times New Roman"/>
      <w:color w:val="17365D"/>
      <w:spacing w:val="5"/>
      <w:kern w:val="28"/>
      <w:sz w:val="52"/>
      <w:szCs w:val="52"/>
    </w:rPr>
  </w:style>
  <w:style w:type="paragraph" w:customStyle="1" w:styleId="3">
    <w:name w:val="Заголовок 3+"/>
    <w:basedOn w:val="Normal"/>
    <w:uiPriority w:val="99"/>
    <w:rsid w:val="00C85CF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customStyle="1" w:styleId="c1">
    <w:name w:val="c1"/>
    <w:basedOn w:val="DefaultParagraphFont"/>
    <w:uiPriority w:val="99"/>
    <w:rsid w:val="00C85CF9"/>
    <w:rPr>
      <w:rFonts w:cs="Times New Roman"/>
    </w:rPr>
  </w:style>
  <w:style w:type="paragraph" w:styleId="NormalWeb">
    <w:name w:val="Normal (Web)"/>
    <w:basedOn w:val="Normal"/>
    <w:uiPriority w:val="99"/>
    <w:semiHidden/>
    <w:rsid w:val="00C85C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
    <w:name w:val="fontstyle25"/>
    <w:basedOn w:val="DefaultParagraphFont"/>
    <w:uiPriority w:val="99"/>
    <w:rsid w:val="00C85CF9"/>
    <w:rPr>
      <w:rFonts w:cs="Times New Roman"/>
    </w:rPr>
  </w:style>
  <w:style w:type="character" w:customStyle="1" w:styleId="fontstyle28">
    <w:name w:val="fontstyle28"/>
    <w:basedOn w:val="DefaultParagraphFont"/>
    <w:uiPriority w:val="99"/>
    <w:rsid w:val="00C85CF9"/>
    <w:rPr>
      <w:rFonts w:cs="Times New Roman"/>
    </w:rPr>
  </w:style>
  <w:style w:type="character" w:customStyle="1" w:styleId="apple-converted-space">
    <w:name w:val="apple-converted-space"/>
    <w:basedOn w:val="DefaultParagraphFont"/>
    <w:uiPriority w:val="99"/>
    <w:rsid w:val="00C85CF9"/>
    <w:rPr>
      <w:rFonts w:cs="Times New Roman"/>
    </w:rPr>
  </w:style>
  <w:style w:type="paragraph" w:styleId="BalloonText">
    <w:name w:val="Balloon Text"/>
    <w:basedOn w:val="Normal"/>
    <w:link w:val="BalloonTextChar"/>
    <w:uiPriority w:val="99"/>
    <w:semiHidden/>
    <w:rsid w:val="00C8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5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18</Pages>
  <Words>2864</Words>
  <Characters>16326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6</cp:revision>
  <dcterms:created xsi:type="dcterms:W3CDTF">2017-09-07T06:21:00Z</dcterms:created>
  <dcterms:modified xsi:type="dcterms:W3CDTF">2017-09-20T23:53:00Z</dcterms:modified>
</cp:coreProperties>
</file>