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EE" w:rsidRDefault="00442BEE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2BEE" w:rsidRPr="007818A1" w:rsidRDefault="00C67DD3" w:rsidP="0009494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442BEE" w:rsidRPr="007818A1" w:rsidRDefault="00F8681A" w:rsidP="0009494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учителей</w:t>
      </w:r>
      <w:r w:rsidR="00442BEE" w:rsidRPr="007818A1">
        <w:rPr>
          <w:rFonts w:ascii="Times New Roman" w:hAnsi="Times New Roman"/>
          <w:sz w:val="28"/>
          <w:szCs w:val="28"/>
        </w:rPr>
        <w:t xml:space="preserve"> русского языка </w:t>
      </w:r>
      <w:r>
        <w:rPr>
          <w:rFonts w:ascii="Times New Roman" w:hAnsi="Times New Roman"/>
          <w:sz w:val="28"/>
          <w:szCs w:val="28"/>
        </w:rPr>
        <w:t>и литературы МБОУ «СОШ №15»</w:t>
      </w:r>
      <w:r w:rsidR="00442BEE" w:rsidRPr="007818A1">
        <w:rPr>
          <w:rFonts w:ascii="Times New Roman" w:hAnsi="Times New Roman"/>
          <w:sz w:val="28"/>
          <w:szCs w:val="28"/>
        </w:rPr>
        <w:t xml:space="preserve">   </w:t>
      </w:r>
      <w:r w:rsidR="00442BEE">
        <w:rPr>
          <w:rFonts w:ascii="Times New Roman" w:hAnsi="Times New Roman"/>
          <w:sz w:val="28"/>
          <w:szCs w:val="28"/>
        </w:rPr>
        <w:t xml:space="preserve">                              </w:t>
      </w:r>
      <w:r w:rsidR="00442BEE" w:rsidRPr="007818A1">
        <w:rPr>
          <w:rFonts w:ascii="Times New Roman" w:hAnsi="Times New Roman"/>
          <w:sz w:val="28"/>
          <w:szCs w:val="28"/>
        </w:rPr>
        <w:t xml:space="preserve">               по подготовке к государственной итоговой аттестации                           </w:t>
      </w:r>
      <w:r w:rsidR="00442BEE">
        <w:rPr>
          <w:rFonts w:ascii="Times New Roman" w:hAnsi="Times New Roman"/>
          <w:sz w:val="28"/>
          <w:szCs w:val="28"/>
        </w:rPr>
        <w:t xml:space="preserve">                        </w:t>
      </w:r>
      <w:r w:rsidR="00442BEE" w:rsidRPr="007818A1">
        <w:rPr>
          <w:rFonts w:ascii="Times New Roman" w:hAnsi="Times New Roman"/>
          <w:sz w:val="28"/>
          <w:szCs w:val="28"/>
        </w:rPr>
        <w:t xml:space="preserve"> в 9 и 11 классах  в 201</w:t>
      </w:r>
      <w:r>
        <w:rPr>
          <w:rFonts w:ascii="Times New Roman" w:hAnsi="Times New Roman"/>
          <w:sz w:val="28"/>
          <w:szCs w:val="28"/>
        </w:rPr>
        <w:t>7</w:t>
      </w:r>
      <w:r w:rsidR="00442BEE" w:rsidRPr="007818A1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="00442BEE" w:rsidRPr="007818A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42BEE" w:rsidRPr="00A532A6" w:rsidRDefault="00442BEE" w:rsidP="007818A1">
      <w:pPr>
        <w:rPr>
          <w:rFonts w:ascii="Times New Roman" w:hAnsi="Times New Roman"/>
          <w:color w:val="008000"/>
          <w:sz w:val="28"/>
          <w:szCs w:val="28"/>
          <w:u w:val="single"/>
        </w:rPr>
      </w:pPr>
    </w:p>
    <w:p w:rsidR="00442BEE" w:rsidRPr="00EA5473" w:rsidRDefault="00442BEE" w:rsidP="007818A1">
      <w:pPr>
        <w:rPr>
          <w:rFonts w:ascii="Times New Roman" w:hAnsi="Times New Roman"/>
          <w:b/>
          <w:sz w:val="28"/>
          <w:szCs w:val="28"/>
        </w:rPr>
      </w:pPr>
      <w:r w:rsidRPr="00EA5473">
        <w:rPr>
          <w:rFonts w:ascii="Times New Roman" w:hAnsi="Times New Roman"/>
          <w:b/>
          <w:sz w:val="28"/>
          <w:szCs w:val="28"/>
        </w:rPr>
        <w:t xml:space="preserve">Цель работы: </w:t>
      </w:r>
    </w:p>
    <w:p w:rsidR="00442BEE" w:rsidRPr="00EA5473" w:rsidRDefault="00442BEE" w:rsidP="00EA5473">
      <w:pPr>
        <w:pStyle w:val="a8"/>
        <w:rPr>
          <w:rFonts w:ascii="Times New Roman" w:eastAsia="BatangChe" w:hAnsi="Times New Roman"/>
          <w:sz w:val="24"/>
          <w:szCs w:val="24"/>
        </w:rPr>
      </w:pPr>
      <w:r w:rsidRPr="00EA5473">
        <w:rPr>
          <w:rFonts w:ascii="Times New Roman" w:eastAsia="BatangChe" w:hAnsi="Times New Roman"/>
          <w:sz w:val="24"/>
          <w:szCs w:val="24"/>
        </w:rPr>
        <w:t>- эффективная организация работы по подготовке к государственной итоговой аттестации в форме ОГЭ и ЕГЭ по русскому языку;</w:t>
      </w:r>
    </w:p>
    <w:p w:rsidR="00442BEE" w:rsidRPr="00EA5473" w:rsidRDefault="00442BEE" w:rsidP="00EA5473">
      <w:pPr>
        <w:pStyle w:val="a8"/>
        <w:rPr>
          <w:rFonts w:ascii="Times New Roman" w:eastAsia="BatangChe" w:hAnsi="Times New Roman"/>
          <w:sz w:val="24"/>
          <w:szCs w:val="24"/>
        </w:rPr>
      </w:pPr>
      <w:r w:rsidRPr="00EA5473">
        <w:rPr>
          <w:rFonts w:ascii="Times New Roman" w:eastAsia="BatangChe" w:hAnsi="Times New Roman"/>
          <w:sz w:val="24"/>
          <w:szCs w:val="24"/>
        </w:rPr>
        <w:t>- психологическая подготовка обучающихся в экзаменам;</w:t>
      </w:r>
    </w:p>
    <w:p w:rsidR="00442BEE" w:rsidRPr="00EA5473" w:rsidRDefault="00442BEE" w:rsidP="00EA5473">
      <w:pPr>
        <w:pStyle w:val="a8"/>
        <w:rPr>
          <w:rFonts w:ascii="Times New Roman" w:eastAsia="BatangChe" w:hAnsi="Times New Roman"/>
          <w:sz w:val="24"/>
          <w:szCs w:val="24"/>
        </w:rPr>
      </w:pPr>
      <w:r w:rsidRPr="00EA5473">
        <w:rPr>
          <w:rFonts w:ascii="Times New Roman" w:eastAsia="BatangChe" w:hAnsi="Times New Roman"/>
          <w:sz w:val="24"/>
          <w:szCs w:val="24"/>
        </w:rPr>
        <w:t>- закрепление навыков решения тестовых заданий;</w:t>
      </w:r>
    </w:p>
    <w:p w:rsidR="00442BEE" w:rsidRPr="00EA5473" w:rsidRDefault="00442BEE" w:rsidP="00EA5473">
      <w:pPr>
        <w:pStyle w:val="a8"/>
        <w:rPr>
          <w:rFonts w:ascii="Times New Roman" w:eastAsia="BatangChe" w:hAnsi="Times New Roman"/>
          <w:sz w:val="24"/>
          <w:szCs w:val="24"/>
        </w:rPr>
      </w:pPr>
      <w:r w:rsidRPr="00EA5473">
        <w:rPr>
          <w:rFonts w:ascii="Times New Roman" w:eastAsia="BatangChe" w:hAnsi="Times New Roman"/>
          <w:sz w:val="24"/>
          <w:szCs w:val="24"/>
        </w:rPr>
        <w:t>- закрепление навыков самоконтроля;</w:t>
      </w:r>
    </w:p>
    <w:p w:rsidR="00442BEE" w:rsidRPr="00EA5473" w:rsidRDefault="00442BEE" w:rsidP="00EA5473">
      <w:pPr>
        <w:pStyle w:val="a8"/>
        <w:rPr>
          <w:rFonts w:ascii="Times New Roman" w:eastAsia="BatangChe" w:hAnsi="Times New Roman"/>
          <w:sz w:val="24"/>
          <w:szCs w:val="24"/>
        </w:rPr>
      </w:pPr>
      <w:r w:rsidRPr="00EA5473">
        <w:rPr>
          <w:rFonts w:ascii="Times New Roman" w:eastAsia="BatangChe" w:hAnsi="Times New Roman"/>
          <w:sz w:val="24"/>
          <w:szCs w:val="24"/>
        </w:rPr>
        <w:t>- своевременное обеспечение обучающихся и родителей информацией ГИА.</w:t>
      </w: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6342"/>
        <w:gridCol w:w="3105"/>
      </w:tblGrid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№ п/п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Содержание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>
              <w:t xml:space="preserve">                 </w:t>
            </w:r>
            <w:r w:rsidRPr="00172588">
              <w:t>Сроки</w:t>
            </w:r>
          </w:p>
        </w:tc>
      </w:tr>
      <w:tr w:rsidR="00442BEE" w:rsidRPr="00172588" w:rsidTr="0009494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EA5473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A5473">
              <w:rPr>
                <w:rStyle w:val="aa"/>
                <w:sz w:val="28"/>
                <w:szCs w:val="28"/>
              </w:rPr>
              <w:t>Организационный блок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Ознакомление учащихся и родителей с Положением об итоговой Государственной аттестации 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выставки методической литературы по тематике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Сентябрь, декабрь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стенда с</w:t>
            </w:r>
            <w:r>
              <w:t xml:space="preserve"> материалами по подготовке к ГИА и итоговому сочинению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Познакомить учащихся </w:t>
            </w:r>
            <w:r>
              <w:t>9 и 11 кл.с материалами КИМов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81A" w:rsidRPr="00172588" w:rsidRDefault="00442BEE" w:rsidP="00F8681A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Проведение </w:t>
            </w:r>
            <w:r w:rsidR="00F8681A">
              <w:t>пробных экзаменов</w:t>
            </w:r>
            <w:r w:rsidRPr="00172588">
              <w:t xml:space="preserve"> 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F8681A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Ориентирование учащихся на подготовку к </w:t>
            </w:r>
            <w:r w:rsidR="00F8681A">
              <w:t>пробным экзаменам</w:t>
            </w:r>
            <w:r w:rsidRPr="00172588">
              <w:t xml:space="preserve"> в формате </w:t>
            </w:r>
            <w:r>
              <w:t xml:space="preserve">ОГЭ и </w:t>
            </w:r>
            <w:r w:rsidRPr="00172588">
              <w:t>ЕГЭ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>
              <w:t>Сентябрь-</w:t>
            </w:r>
            <w:r w:rsidRPr="00172588">
              <w:t>Октябрь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F8681A" w:rsidP="00F8681A">
            <w:pPr>
              <w:pStyle w:val="a9"/>
              <w:spacing w:before="120" w:beforeAutospacing="0" w:after="120" w:afterAutospacing="0"/>
              <w:jc w:val="both"/>
            </w:pPr>
            <w:r>
              <w:t>Анализ результатов пробных</w:t>
            </w:r>
            <w:r w:rsidR="00442BEE" w:rsidRPr="00172588">
              <w:t xml:space="preserve"> </w:t>
            </w:r>
            <w:r>
              <w:t>экзаменов</w:t>
            </w:r>
            <w:r w:rsidR="00442BEE"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F8681A" w:rsidP="00F8681A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 (после каждого пробного экзамена</w:t>
            </w:r>
            <w:r w:rsidR="00442BEE" w:rsidRPr="00172588">
              <w:t>)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Подготовка списков учащихся для сдачи экзаменов  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Сентябрь-Декабрь</w:t>
            </w:r>
          </w:p>
        </w:tc>
      </w:tr>
      <w:tr w:rsidR="00442BEE" w:rsidRPr="00172588" w:rsidTr="0009494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EA5473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       </w:t>
            </w:r>
            <w:r w:rsidRPr="00EA5473">
              <w:rPr>
                <w:rStyle w:val="aa"/>
                <w:sz w:val="28"/>
                <w:szCs w:val="28"/>
              </w:rPr>
              <w:t>Работа с учащимися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</w:t>
            </w:r>
            <w:r>
              <w:t>ций для выпускников, сдающих ГИА</w:t>
            </w:r>
            <w:r w:rsidRPr="00172588">
              <w:t>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 (далее в течение года)</w:t>
            </w:r>
          </w:p>
        </w:tc>
      </w:tr>
      <w:tr w:rsidR="00442BEE" w:rsidRPr="00172588" w:rsidTr="002F217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  <w:r w:rsidR="00F8681A">
              <w:t>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Рекомендации учащимся о выходе в Интернет для самостоятельной отработки материала на базовом и </w:t>
            </w:r>
            <w:r w:rsidRPr="00172588">
              <w:lastRenderedPageBreak/>
              <w:t xml:space="preserve">сверхбазовом уровне 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lastRenderedPageBreak/>
              <w:t>1-2 раза в неделю в течение года</w:t>
            </w:r>
          </w:p>
        </w:tc>
      </w:tr>
      <w:tr w:rsidR="00442BEE" w:rsidRPr="00172588" w:rsidTr="008353E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F8681A" w:rsidP="00B557AF">
            <w:pPr>
              <w:pStyle w:val="a9"/>
              <w:spacing w:before="120" w:beforeAutospacing="0" w:after="120" w:afterAutospacing="0"/>
              <w:jc w:val="center"/>
            </w:pPr>
            <w:r>
              <w:lastRenderedPageBreak/>
              <w:t>11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Тренирово</w:t>
            </w:r>
            <w:r>
              <w:t>чные работы на сайтах ФИПИ и др.</w:t>
            </w:r>
            <w:r w:rsidRPr="00172588">
              <w:t xml:space="preserve"> по подготовк</w:t>
            </w:r>
            <w:r>
              <w:t>е</w:t>
            </w:r>
            <w:r w:rsidRPr="00172588">
              <w:t xml:space="preserve"> к </w:t>
            </w:r>
            <w:r>
              <w:t xml:space="preserve">ОГЭ и </w:t>
            </w:r>
            <w:r w:rsidRPr="00172588">
              <w:t>ЕГЭ в рамках школьной работы и самостоятельно в домашних условиях.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года:</w:t>
            </w:r>
            <w:r w:rsidRPr="00172588">
              <w:br/>
              <w:t>-</w:t>
            </w:r>
            <w:r>
              <w:t xml:space="preserve"> </w:t>
            </w:r>
            <w:r w:rsidRPr="00172588">
              <w:t>е</w:t>
            </w:r>
            <w:r>
              <w:t>женедельно и</w:t>
            </w:r>
            <w:r w:rsidRPr="00172588">
              <w:br/>
              <w:t>ежедневно (дома)</w:t>
            </w:r>
          </w:p>
        </w:tc>
      </w:tr>
      <w:tr w:rsidR="00442BEE" w:rsidRPr="00172588" w:rsidTr="00A04AD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  <w:r w:rsidR="00F8681A"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39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  <w:r w:rsidR="00F8681A"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групповой работы с учащимися 11 кл. по рус</w:t>
            </w:r>
            <w:r>
              <w:t>скому языку в кабинете русского языка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7519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  <w:r w:rsidR="00F8681A"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  <w:r>
              <w:t xml:space="preserve"> </w:t>
            </w:r>
            <w:r w:rsidRPr="00172588">
              <w:t>( по индивидуальному плану)</w:t>
            </w:r>
          </w:p>
        </w:tc>
      </w:tr>
      <w:tr w:rsidR="00442BEE" w:rsidRPr="00172588" w:rsidTr="00E85B5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  <w:r w:rsidR="00F8681A"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Групповая и индивидуальная работа по </w:t>
            </w:r>
            <w:r>
              <w:t>методическим пособиям</w:t>
            </w:r>
            <w:r w:rsidRPr="00172588">
              <w:t xml:space="preserve"> и др. «Русский язык</w:t>
            </w:r>
            <w:r>
              <w:t>. Типовые тестовые задание.  ОГЭ и ЕГЭ</w:t>
            </w:r>
            <w:r w:rsidRPr="00172588">
              <w:t>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B557AF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</w:t>
            </w:r>
            <w:r>
              <w:t>а</w:t>
            </w:r>
          </w:p>
        </w:tc>
      </w:tr>
      <w:tr w:rsidR="00442BEE" w:rsidRPr="00172588" w:rsidTr="00B85C6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  <w:r w:rsidR="00F8681A"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Индивидуальная консультация учащихся по вопросам </w:t>
            </w:r>
            <w:r>
              <w:t>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F645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  <w:r w:rsidR="00F8681A"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Работа учащихся на уроке ру</w:t>
            </w:r>
            <w:r>
              <w:t>сского языка по подготовке к 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DE02AA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F8681A" w:rsidP="00B557AF">
            <w:pPr>
              <w:pStyle w:val="a9"/>
              <w:spacing w:before="120" w:beforeAutospacing="0" w:after="120" w:afterAutospacing="0"/>
              <w:jc w:val="center"/>
            </w:pPr>
            <w:r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FD214B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F8681A" w:rsidP="00B557AF">
            <w:pPr>
              <w:pStyle w:val="a9"/>
              <w:spacing w:before="120" w:beforeAutospacing="0" w:after="120" w:afterAutospacing="0"/>
              <w:jc w:val="center"/>
            </w:pPr>
            <w:r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39501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  <w:r w:rsidR="00F8681A">
              <w:t>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Посещение консульта</w:t>
            </w:r>
            <w:r>
              <w:t>тивных занятий для учащихся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5D6AC7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EA5473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         </w:t>
            </w:r>
            <w:r w:rsidRPr="00EA5473">
              <w:rPr>
                <w:rStyle w:val="aa"/>
                <w:sz w:val="28"/>
                <w:szCs w:val="28"/>
              </w:rPr>
              <w:t>Работа с родителями</w:t>
            </w:r>
          </w:p>
        </w:tc>
      </w:tr>
      <w:tr w:rsidR="00442BEE" w:rsidRPr="00172588" w:rsidTr="006D3D4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  <w:r w:rsidR="00F8681A"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Ознакомление родителей с Положением об итоговой Государственной аттестации 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1B5DA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  <w:r w:rsidR="00F8681A"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родителей по подготовке</w:t>
            </w:r>
            <w:r>
              <w:t xml:space="preserve"> к ГИА по русскому языку</w:t>
            </w:r>
            <w:r w:rsidRPr="00172588">
              <w:t xml:space="preserve"> (по графику).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011187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  <w:r w:rsidR="00F8681A"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>
              <w:t>Информационная работа по вопросам поведения и апелляции на экзамене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E35F9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  <w:r w:rsidR="00F8681A"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</w:t>
            </w:r>
            <w:r>
              <w:t xml:space="preserve"> </w:t>
            </w:r>
            <w:r w:rsidRPr="00172588">
              <w:t>(стенды, настенные плакаты и стенгазеты; графики консульта</w:t>
            </w:r>
            <w:r>
              <w:t>ций для выпускников, сдающих ГИА;</w:t>
            </w:r>
            <w:r w:rsidRPr="00172588">
              <w:t xml:space="preserve"> рабочие места и выделенное время для обращение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EE2D1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  <w:r w:rsidR="00F8681A"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F8681A">
            <w:pPr>
              <w:pStyle w:val="a9"/>
              <w:spacing w:before="120" w:beforeAutospacing="0" w:after="120" w:afterAutospacing="0"/>
            </w:pPr>
            <w:r w:rsidRPr="00172588">
              <w:t xml:space="preserve">Ознакомление родителей с результатами </w:t>
            </w:r>
            <w:r w:rsidR="00F8681A">
              <w:t>пробных экзаменов</w:t>
            </w:r>
            <w:r>
              <w:t xml:space="preserve"> в форме ОГЭ и ЕГЭ</w:t>
            </w:r>
            <w:r w:rsidRPr="00172588">
              <w:t xml:space="preserve">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107C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lastRenderedPageBreak/>
              <w:t>2</w:t>
            </w:r>
            <w:r w:rsidR="00F8681A"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Психологический настрой родителей на необходимость осуществления контроля за работ</w:t>
            </w:r>
            <w:r w:rsidR="00F8681A">
              <w:t>ой учащихся по подготовке</w:t>
            </w:r>
            <w:r>
              <w:t xml:space="preserve">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D234E7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EA5473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A5473">
              <w:rPr>
                <w:rStyle w:val="aa"/>
                <w:sz w:val="28"/>
                <w:szCs w:val="28"/>
              </w:rPr>
              <w:t xml:space="preserve">          Методическая работа учителя</w:t>
            </w:r>
          </w:p>
        </w:tc>
      </w:tr>
      <w:tr w:rsidR="00442BEE" w:rsidRPr="00172588" w:rsidTr="0005706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F8681A" w:rsidP="00B557AF">
            <w:pPr>
              <w:pStyle w:val="a9"/>
              <w:spacing w:before="120" w:beforeAutospacing="0" w:after="120" w:afterAutospacing="0"/>
              <w:jc w:val="center"/>
            </w:pPr>
            <w:r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Посещение семинаров и консультаций</w:t>
            </w:r>
            <w:r>
              <w:t xml:space="preserve"> по подготовки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630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F8681A" w:rsidP="00B557AF">
            <w:pPr>
              <w:pStyle w:val="a9"/>
              <w:spacing w:before="120" w:beforeAutospacing="0" w:after="120" w:afterAutospacing="0"/>
              <w:jc w:val="center"/>
            </w:pPr>
            <w:r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Отслеживание публикаций и инфор</w:t>
            </w:r>
            <w:r>
              <w:t>мации на сайтах по поддержке и подготовке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011C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F8681A" w:rsidP="00B557AF">
            <w:pPr>
              <w:pStyle w:val="a9"/>
              <w:spacing w:before="120" w:beforeAutospacing="0" w:after="120" w:afterAutospacing="0"/>
              <w:jc w:val="center"/>
            </w:pPr>
            <w:r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F8681A">
            <w:pPr>
              <w:pStyle w:val="a9"/>
              <w:spacing w:before="120" w:beforeAutospacing="0" w:after="120" w:afterAutospacing="0"/>
              <w:jc w:val="both"/>
            </w:pPr>
            <w:r w:rsidRPr="00172588">
              <w:t>Ознакомление с опытом работ</w:t>
            </w:r>
            <w:r>
              <w:t xml:space="preserve">ы учителей </w:t>
            </w:r>
            <w:r w:rsidR="00F8681A">
              <w:t>других школ</w:t>
            </w:r>
            <w:r>
              <w:t xml:space="preserve"> по подготовке к ГИА</w:t>
            </w:r>
            <w:r w:rsidRPr="00172588">
              <w:t xml:space="preserve">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7F04E8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EA5473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A5473">
              <w:rPr>
                <w:rStyle w:val="aa"/>
                <w:sz w:val="28"/>
                <w:szCs w:val="28"/>
              </w:rPr>
              <w:t xml:space="preserve">         Работа со слабоуспевающими</w:t>
            </w:r>
          </w:p>
        </w:tc>
      </w:tr>
      <w:tr w:rsidR="00442BEE" w:rsidRPr="00172588" w:rsidTr="00224D1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  <w:r w:rsidR="00F8681A">
              <w:t>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5A033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  <w:r w:rsidR="00F8681A"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Информировани</w:t>
            </w:r>
            <w:r>
              <w:t>е по вопросам подготовки к 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84C2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F8681A" w:rsidP="00B557AF">
            <w:pPr>
              <w:pStyle w:val="a9"/>
              <w:spacing w:before="120" w:beforeAutospacing="0" w:after="120" w:afterAutospacing="0"/>
              <w:jc w:val="center"/>
            </w:pPr>
            <w:r>
              <w:t>32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Тематическое повторение на уроках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650FE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  <w:r w:rsidR="00F8681A"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F67E2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  <w:r w:rsidR="00F8681A"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Контроль за использованием доступа информационным</w:t>
            </w:r>
            <w:r>
              <w:t xml:space="preserve"> ресурсам для подготовки к </w:t>
            </w:r>
            <w:r w:rsidRPr="00172588">
              <w:t>ГИА</w:t>
            </w:r>
            <w: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A6EC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  <w:r w:rsidR="00EA5473"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Обучение выполнению заданий базового уровня.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  <w:r w:rsidR="00EA5473"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 xml:space="preserve">Учет индивидуальных результатов уч-ся </w:t>
            </w:r>
            <w:r>
              <w:t>(ведение индивидуальных траекторий</w:t>
            </w:r>
            <w:r w:rsidR="00EA5473">
              <w:t>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</w:tbl>
    <w:p w:rsidR="00442BEE" w:rsidRDefault="00442BEE" w:rsidP="00653E39">
      <w:pPr>
        <w:pStyle w:val="a8"/>
        <w:rPr>
          <w:rFonts w:ascii="Times New Roman" w:hAnsi="Times New Roman"/>
          <w:sz w:val="32"/>
          <w:szCs w:val="32"/>
        </w:rPr>
      </w:pPr>
    </w:p>
    <w:p w:rsidR="00442BEE" w:rsidRPr="00A532A6" w:rsidRDefault="00442BEE" w:rsidP="00A532A6">
      <w:pPr>
        <w:tabs>
          <w:tab w:val="left" w:pos="2730"/>
        </w:tabs>
        <w:rPr>
          <w:rFonts w:ascii="Times New Roman" w:hAnsi="Times New Roman"/>
        </w:rPr>
      </w:pPr>
    </w:p>
    <w:sectPr w:rsidR="00442BEE" w:rsidRPr="00A532A6" w:rsidSect="00575AE0">
      <w:headerReference w:type="default" r:id="rId6"/>
      <w:pgSz w:w="11906" w:h="16838"/>
      <w:pgMar w:top="26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0A" w:rsidRDefault="0072210A" w:rsidP="00575AE0">
      <w:pPr>
        <w:spacing w:after="0" w:line="240" w:lineRule="auto"/>
      </w:pPr>
      <w:r>
        <w:separator/>
      </w:r>
    </w:p>
  </w:endnote>
  <w:endnote w:type="continuationSeparator" w:id="1">
    <w:p w:rsidR="0072210A" w:rsidRDefault="0072210A" w:rsidP="005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0A" w:rsidRDefault="0072210A" w:rsidP="00575AE0">
      <w:pPr>
        <w:spacing w:after="0" w:line="240" w:lineRule="auto"/>
      </w:pPr>
      <w:r>
        <w:separator/>
      </w:r>
    </w:p>
  </w:footnote>
  <w:footnote w:type="continuationSeparator" w:id="1">
    <w:p w:rsidR="0072210A" w:rsidRDefault="0072210A" w:rsidP="005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EE" w:rsidRDefault="00442BEE" w:rsidP="00575AE0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E6F"/>
    <w:rsid w:val="00011187"/>
    <w:rsid w:val="00057069"/>
    <w:rsid w:val="000664D0"/>
    <w:rsid w:val="00094941"/>
    <w:rsid w:val="000B2FBB"/>
    <w:rsid w:val="000C1E54"/>
    <w:rsid w:val="00146C09"/>
    <w:rsid w:val="00172588"/>
    <w:rsid w:val="001A5ECD"/>
    <w:rsid w:val="001B5DA8"/>
    <w:rsid w:val="00224D1E"/>
    <w:rsid w:val="00251B8F"/>
    <w:rsid w:val="00270BAF"/>
    <w:rsid w:val="002C5A25"/>
    <w:rsid w:val="002F2170"/>
    <w:rsid w:val="002F78BB"/>
    <w:rsid w:val="003600A2"/>
    <w:rsid w:val="0036728F"/>
    <w:rsid w:val="003720FD"/>
    <w:rsid w:val="00395019"/>
    <w:rsid w:val="003B499F"/>
    <w:rsid w:val="003F13A0"/>
    <w:rsid w:val="003F1E6F"/>
    <w:rsid w:val="003F3D3B"/>
    <w:rsid w:val="00442BEE"/>
    <w:rsid w:val="0044621E"/>
    <w:rsid w:val="004637F0"/>
    <w:rsid w:val="005011CD"/>
    <w:rsid w:val="005107CE"/>
    <w:rsid w:val="00536470"/>
    <w:rsid w:val="00564D7A"/>
    <w:rsid w:val="00575AE0"/>
    <w:rsid w:val="00593F4E"/>
    <w:rsid w:val="005A033D"/>
    <w:rsid w:val="005C5904"/>
    <w:rsid w:val="005D6AC7"/>
    <w:rsid w:val="005E325B"/>
    <w:rsid w:val="00650FEF"/>
    <w:rsid w:val="00653E39"/>
    <w:rsid w:val="00697FB4"/>
    <w:rsid w:val="006A05A3"/>
    <w:rsid w:val="006B234E"/>
    <w:rsid w:val="006D02F3"/>
    <w:rsid w:val="006D3D4D"/>
    <w:rsid w:val="0072210A"/>
    <w:rsid w:val="007348AC"/>
    <w:rsid w:val="00764313"/>
    <w:rsid w:val="007818A1"/>
    <w:rsid w:val="007F04E8"/>
    <w:rsid w:val="008353E2"/>
    <w:rsid w:val="008848BC"/>
    <w:rsid w:val="008E16FE"/>
    <w:rsid w:val="009237BD"/>
    <w:rsid w:val="00925D7B"/>
    <w:rsid w:val="009277B4"/>
    <w:rsid w:val="009708DE"/>
    <w:rsid w:val="009A39B2"/>
    <w:rsid w:val="009A6309"/>
    <w:rsid w:val="009E4C0F"/>
    <w:rsid w:val="009F7261"/>
    <w:rsid w:val="00A04AD4"/>
    <w:rsid w:val="00A124A1"/>
    <w:rsid w:val="00A36C32"/>
    <w:rsid w:val="00A532A6"/>
    <w:rsid w:val="00B15B58"/>
    <w:rsid w:val="00B25B0E"/>
    <w:rsid w:val="00B41D99"/>
    <w:rsid w:val="00B557AF"/>
    <w:rsid w:val="00B714CC"/>
    <w:rsid w:val="00B71F3A"/>
    <w:rsid w:val="00B729ED"/>
    <w:rsid w:val="00B85C68"/>
    <w:rsid w:val="00BA488A"/>
    <w:rsid w:val="00BA6EC0"/>
    <w:rsid w:val="00BF2B52"/>
    <w:rsid w:val="00BF6454"/>
    <w:rsid w:val="00C11A68"/>
    <w:rsid w:val="00C37178"/>
    <w:rsid w:val="00C647BD"/>
    <w:rsid w:val="00C67DD3"/>
    <w:rsid w:val="00C75199"/>
    <w:rsid w:val="00C84C22"/>
    <w:rsid w:val="00C97D50"/>
    <w:rsid w:val="00CD0603"/>
    <w:rsid w:val="00D06735"/>
    <w:rsid w:val="00D234E7"/>
    <w:rsid w:val="00D5093C"/>
    <w:rsid w:val="00D84C4B"/>
    <w:rsid w:val="00DE02AA"/>
    <w:rsid w:val="00E35F9F"/>
    <w:rsid w:val="00E85B52"/>
    <w:rsid w:val="00EA1699"/>
    <w:rsid w:val="00EA5473"/>
    <w:rsid w:val="00ED428D"/>
    <w:rsid w:val="00EE2D1D"/>
    <w:rsid w:val="00F24E87"/>
    <w:rsid w:val="00F65087"/>
    <w:rsid w:val="00F67E29"/>
    <w:rsid w:val="00F712D2"/>
    <w:rsid w:val="00F8681A"/>
    <w:rsid w:val="00F92739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75A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75AE0"/>
    <w:rPr>
      <w:rFonts w:cs="Times New Roman"/>
    </w:rPr>
  </w:style>
  <w:style w:type="paragraph" w:styleId="a8">
    <w:name w:val="No Spacing"/>
    <w:uiPriority w:val="99"/>
    <w:qFormat/>
    <w:rsid w:val="00575AE0"/>
    <w:rPr>
      <w:sz w:val="22"/>
      <w:szCs w:val="22"/>
    </w:rPr>
  </w:style>
  <w:style w:type="paragraph" w:styleId="a9">
    <w:name w:val="Normal (Web)"/>
    <w:basedOn w:val="a"/>
    <w:uiPriority w:val="99"/>
    <w:rsid w:val="00094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locked/>
    <w:rsid w:val="00094941"/>
    <w:rPr>
      <w:rFonts w:cs="Times New Roman"/>
      <w:b/>
      <w:bCs/>
    </w:rPr>
  </w:style>
  <w:style w:type="character" w:customStyle="1" w:styleId="ab">
    <w:name w:val="Основной текст Знак"/>
    <w:basedOn w:val="a0"/>
    <w:link w:val="ac"/>
    <w:uiPriority w:val="99"/>
    <w:locked/>
    <w:rsid w:val="00A532A6"/>
    <w:rPr>
      <w:rFonts w:cs="Times New Roman"/>
      <w:sz w:val="22"/>
      <w:szCs w:val="22"/>
      <w:lang w:bidi="ar-SA"/>
    </w:rPr>
  </w:style>
  <w:style w:type="character" w:customStyle="1" w:styleId="ad">
    <w:name w:val="Основной текст + Курсив"/>
    <w:basedOn w:val="ab"/>
    <w:uiPriority w:val="99"/>
    <w:rsid w:val="00A532A6"/>
    <w:rPr>
      <w:i/>
      <w:iCs/>
    </w:rPr>
  </w:style>
  <w:style w:type="character" w:customStyle="1" w:styleId="2">
    <w:name w:val="Основной текст (2)_"/>
    <w:basedOn w:val="a0"/>
    <w:link w:val="20"/>
    <w:uiPriority w:val="99"/>
    <w:locked/>
    <w:rsid w:val="00A532A6"/>
    <w:rPr>
      <w:rFonts w:cs="Times New Roman"/>
      <w:i/>
      <w:iCs/>
      <w:sz w:val="22"/>
      <w:szCs w:val="22"/>
      <w:lang w:bidi="ar-SA"/>
    </w:rPr>
  </w:style>
  <w:style w:type="paragraph" w:styleId="ac">
    <w:name w:val="Body Text"/>
    <w:basedOn w:val="a"/>
    <w:link w:val="ab"/>
    <w:uiPriority w:val="99"/>
    <w:rsid w:val="00A532A6"/>
    <w:pPr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noProof/>
    </w:rPr>
  </w:style>
  <w:style w:type="character" w:customStyle="1" w:styleId="BodyTextChar">
    <w:name w:val="Body Text Char"/>
    <w:basedOn w:val="a0"/>
    <w:link w:val="ac"/>
    <w:uiPriority w:val="99"/>
    <w:semiHidden/>
    <w:locked/>
    <w:rsid w:val="000B2FBB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A532A6"/>
    <w:pPr>
      <w:shd w:val="clear" w:color="auto" w:fill="FFFFFF"/>
      <w:spacing w:before="240" w:after="60" w:line="240" w:lineRule="atLeast"/>
      <w:ind w:firstLine="540"/>
      <w:jc w:val="both"/>
    </w:pPr>
    <w:rPr>
      <w:rFonts w:ascii="Times New Roman" w:hAnsi="Times New Roman"/>
      <w:i/>
      <w:i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Драйвер</cp:lastModifiedBy>
  <cp:revision>2</cp:revision>
  <cp:lastPrinted>2010-02-03T01:10:00Z</cp:lastPrinted>
  <dcterms:created xsi:type="dcterms:W3CDTF">2017-11-05T06:40:00Z</dcterms:created>
  <dcterms:modified xsi:type="dcterms:W3CDTF">2017-11-05T06:40:00Z</dcterms:modified>
</cp:coreProperties>
</file>