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3" w:rsidRDefault="00D436D3" w:rsidP="00D4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41600" cy="10144800"/>
            <wp:effectExtent l="0" t="0" r="0" b="0"/>
            <wp:docPr id="1" name="Рисунок 1" descr="C:\Users\Сергей\Pictures\2017-09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9-12 2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28" cy="101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D7" w:rsidRPr="00C57D88" w:rsidRDefault="00A922D7" w:rsidP="00A9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 в освоении учебного предмета</w:t>
      </w:r>
    </w:p>
    <w:p w:rsidR="006C0F64" w:rsidRPr="00C57D88" w:rsidRDefault="001A3841" w:rsidP="001931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D8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Коммуникативные умения по видам речевой деятельности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3177"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Обучение </w:t>
      </w:r>
      <w:r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диалогической форме</w:t>
      </w:r>
      <w:r w:rsidRPr="00C57D8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речи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направлено на развитие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умения вести диалог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кетного характера, диалог-расспрос, диалог-обмен мнениями,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диалог-побуждение к действию 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для этого различными речевыми функциями; а обучение </w:t>
      </w:r>
      <w:r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монологической форме</w:t>
      </w:r>
      <w:r w:rsidRPr="00C57D8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речи – 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развитие умения использовать основные коммуникативные типы речи: описание, со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общение, ра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сказ,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характеристику.</w:t>
      </w:r>
      <w:proofErr w:type="gramEnd"/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Монологической и диалогической формам ре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чи учащиеся обучаются с пом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щью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высказываний по образцам.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r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учатся воспринимать и понимать на слух речь учителя, одно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классников.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Ученики также учатся понимать на слух содержание разных типов текстов, соответ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ствующих во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расту 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интересам учащихся, начитанных носителями языка с разным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и стратегиями: полное поним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услышанного, понимание основного содержания услышанного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; выбор и понимание необход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мой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из </w:t>
      </w:r>
      <w:proofErr w:type="spell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7D8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овладевают техникой чтения, учатся чит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ать разного типа тексты с целью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пон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мания основного содержания, с целью извлечения конкретной информа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ции и с целью полного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пон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мания содержания.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r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овладевают каллиграфией и орфографией, используют письмо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как средство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овл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дения другими видами речевой деятельности; овладевают основа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ми письменной речи (написание с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опорой на образец поздравления с праздником, короткого личного 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письма). Выполняя занимател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развивающие задания в «Прописях»</w:t>
      </w:r>
      <w:proofErr w:type="gram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не только учатся пра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вильно писать буквы 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глийского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алфавита, но также становятся участниками забавных историй, знакомятся со сказоч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ными героями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детской англоязычной литературы.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7D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Языковые средства и навыки пользования ими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7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Графика, каллиграфия, орфография.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Буквы английского алфавита. Основные буквосочетания.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>Звукобуквенные соответствия. Знаки транскрипции. Апостроф. Основные правила каллиграфии.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>Основные правила орфографии.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7D88">
        <w:rPr>
          <w:rFonts w:ascii="Times New Roman" w:hAnsi="Times New Roman" w:cs="Times New Roman"/>
          <w:bCs/>
          <w:color w:val="000000"/>
          <w:sz w:val="24"/>
          <w:szCs w:val="24"/>
        </w:rPr>
        <w:t>Фонетическая сторона речи</w:t>
      </w:r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Различение на слух звуков английского языка. Соблюде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ние норм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прои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ношения звуков английского языка: соблюдение долготы 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и краткости гласных, отсутствие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оглуш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ния звонких согласных в конце слов, отсутствие смягче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ния согласных перед гласными,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различение и использование связующего “r” (</w:t>
      </w:r>
      <w:proofErr w:type="spell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thereis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thereare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</w:rPr>
        <w:t>). Словесное ударени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е. Деление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предложений на смысловые группы. Логическое и фразовое 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ударение. Ритмико-интонационное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оформление осно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ных коммуникативных типов предложений: повест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вовательного (утвердительного 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отрицательн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го), вопросительного (общий и специальный вопрос), побудительного, восклица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тельного, а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также предложений с однородными членами (интонация перечи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сления). Чтение по транскрипции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изуче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ных слов.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7D8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Лексическая сторона речи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>Лексический запас составляет 274 лексические единицы, предназначенные для рецеп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тивного и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дуктивного овладения и обслуживающие ситуации</w:t>
      </w:r>
      <w:r w:rsidR="00193177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пределах тематики 2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класса.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br/>
        <w:t>В общий объем лексического материала, подлежащего усвоению, входят:</w:t>
      </w:r>
    </w:p>
    <w:p w:rsidR="006C0F64" w:rsidRPr="00C57D88" w:rsidRDefault="001A3841" w:rsidP="001931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- отдельные лексические единицы, обслуживающие ситуации</w:t>
      </w:r>
      <w:r w:rsidR="006C0F64" w:rsidRPr="00C57D88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пределах предметного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держания речи;</w:t>
      </w:r>
    </w:p>
    <w:p w:rsidR="006C0F64" w:rsidRPr="00C57D88" w:rsidRDefault="001A3841" w:rsidP="001931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устойчивыесловосочетания</w:t>
      </w:r>
      <w:proofErr w:type="spellEnd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gramEnd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 play the piano, to be good at, etc.);</w:t>
      </w:r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интернациональнаялексика</w:t>
      </w:r>
      <w:proofErr w:type="spellEnd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(ballerina, computer, etc.);</w:t>
      </w:r>
    </w:p>
    <w:p w:rsidR="006C0F64" w:rsidRPr="00D436D3" w:rsidRDefault="001A3841" w:rsidP="001931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436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оценочная</w:t>
      </w:r>
      <w:proofErr w:type="gramEnd"/>
      <w:r w:rsidRPr="00D436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7D88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Pr="00D436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36D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(Great! etc.);</w:t>
      </w:r>
    </w:p>
    <w:p w:rsidR="006C0F64" w:rsidRPr="00C57D88" w:rsidRDefault="001A3841" w:rsidP="001931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proofErr w:type="gram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лексикаклассногообихода</w:t>
      </w:r>
      <w:proofErr w:type="spellEnd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gramEnd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Read the text., Do exercise 1., etc.);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proofErr w:type="gramStart"/>
      <w:r w:rsidRPr="00C57D88">
        <w:rPr>
          <w:rFonts w:ascii="Times New Roman" w:hAnsi="Times New Roman" w:cs="Times New Roman"/>
          <w:color w:val="000000"/>
          <w:sz w:val="24"/>
          <w:szCs w:val="24"/>
        </w:rPr>
        <w:t>речевыефункции</w:t>
      </w:r>
      <w:proofErr w:type="spellEnd"/>
      <w:proofErr w:type="gramEnd"/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Greeting </w:t>
      </w:r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(Hi!)</w:t>
      </w:r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Introducing </w:t>
      </w:r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(I’m … </w:t>
      </w:r>
      <w:proofErr w:type="spellStart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Thisis</w:t>
      </w:r>
      <w:proofErr w:type="spellEnd"/>
      <w:r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…)</w:t>
      </w:r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>, Praising (</w:t>
      </w:r>
      <w:proofErr w:type="spellStart"/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>Youarenice</w:t>
      </w:r>
      <w:proofErr w:type="spellEnd"/>
      <w:r w:rsidRPr="00C57D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You are a nice hen.), Suggesting </w:t>
      </w:r>
      <w:r w:rsidR="00193177"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(Let’s …)</w:t>
      </w:r>
      <w:proofErr w:type="gramStart"/>
      <w:r w:rsidR="00193177" w:rsidRPr="00C57D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Responding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a suggestion 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(Why not? Great! OK! Let’s … Oh no.),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Expressing likes 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(He / She likes ... We like ...),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Asking about ability / inability to do </w:t>
      </w:r>
      <w:proofErr w:type="spellStart"/>
      <w:proofErr w:type="gram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sth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gram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 you…?),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Expressing ability / inability to do </w:t>
      </w:r>
      <w:proofErr w:type="spell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sth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(I can … 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can’t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…).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Имя существительное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исчисляемые имена суще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ствительные;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имен сущ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ствительных; образование множе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числа при помощи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-s/-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особые случаи обр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множественного числа (</w:t>
      </w:r>
      <w:proofErr w:type="spellStart"/>
      <w:r w:rsidR="00193177"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mouse</w:t>
      </w:r>
      <w:proofErr w:type="spellEnd"/>
      <w:r w:rsidR="00193177"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="00193177"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mice</w:t>
      </w:r>
      <w:proofErr w:type="spellEnd"/>
      <w:r w:rsidR="00193177"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193177"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="00193177"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children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- особенности правописания сущ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ствительных во множественном числе 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wolf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wolves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притяжательный падеж имен существител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ных. 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Артикль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использования артиклей (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a/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именами существи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тельными.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Имя прилагательное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степень имен прилагательных. 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Имя числительное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количественные числительные от 1 до 10. 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Местоимение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падеже; притяжательные местоимения; указ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в единственном и множественном числе 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);неопределенные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tobe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 простом </w:t>
      </w:r>
      <w:proofErr w:type="spell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;г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лагол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havegot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оборот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thereis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thereare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утвердител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ных,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и вопросительных предложениях (общий вопрос) </w:t>
      </w:r>
      <w:proofErr w:type="spell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-временная форма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PresentSimple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утвердительных, отрицательных и вопросительных предложениях (общий вопрос); модальный глагол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утвердительных, отрицательных и вопросительн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предложениях (общий вопрос);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глагольные конструкции (</w:t>
      </w:r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likedoing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…)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very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наречие места 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образа действия 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17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</w:t>
      </w:r>
      <w:proofErr w:type="spellStart"/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</w:t>
      </w:r>
      <w:proofErr w:type="gramStart"/>
      <w:r w:rsidR="00193177"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употребительные предлоги: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from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22D7" w:rsidRPr="00C57D88" w:rsidRDefault="001A3841" w:rsidP="0019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 предложение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распространенные предложения, предложения с однородными чле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 слов в предложении;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оборотом </w:t>
      </w:r>
      <w:proofErr w:type="spellStart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thereis</w:t>
      </w:r>
      <w:proofErr w:type="spellEnd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thereare</w:t>
      </w:r>
      <w:proofErr w:type="spellEnd"/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повествовательные утвердительны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отрицательные предложения;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побудительные предложе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 пре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 (общие вопросы, краткие ответы на общие вопро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сы);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Let’</w:t>
      </w:r>
      <w:proofErr w:type="gram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утвердительной форме (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Let’sgothere</w:t>
      </w:r>
      <w:proofErr w:type="spellEnd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).10. 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Сложное предложение</w:t>
      </w:r>
      <w:r w:rsidR="0019317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сложносочиненные предложения с союзами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gram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Основные правила пунктуации. Точка. Вопросительный </w:t>
      </w:r>
      <w:proofErr w:type="spell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</w:t>
      </w:r>
      <w:proofErr w:type="gram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22D7"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A922D7"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</w:t>
      </w:r>
      <w:proofErr w:type="spellEnd"/>
      <w:r w:rsidR="00A922D7"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программного мат</w:t>
      </w:r>
      <w:r w:rsidR="00A922D7"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A922D7"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риала</w:t>
      </w:r>
    </w:p>
    <w:p w:rsidR="00005226" w:rsidRPr="00C57D88" w:rsidRDefault="001A3841" w:rsidP="00A9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</w:t>
      </w:r>
      <w:proofErr w:type="gram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одноклассниками, учителем, персонажами детских произведений: имя, воз</w:t>
      </w:r>
      <w:r w:rsidR="006C0F64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раст. 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ветствие, прощание (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типичных фраз речевого этикета).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моя </w:t>
      </w:r>
      <w:proofErr w:type="spell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proofErr w:type="gram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 их имена, возраст, черты харак</w:t>
      </w:r>
      <w:r w:rsidR="006C0F64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тера. Обязанности членов семьи.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занятия членов семьи. Подарки. Семейные праздники: день рождения, Но</w:t>
      </w:r>
      <w:r w:rsidR="006C0F64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 год, Рождество.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мои </w:t>
      </w:r>
      <w:proofErr w:type="spell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друзья</w:t>
      </w:r>
      <w:proofErr w:type="gram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Приветствие, прощание. Имя, возраст Мои </w:t>
      </w:r>
      <w:proofErr w:type="spell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proofErr w:type="gramStart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:ч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делать,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игры, любимые занятия.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моих </w:t>
      </w:r>
      <w:proofErr w:type="spell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увлечений</w:t>
      </w:r>
      <w:proofErr w:type="gram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юбимые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занятия. Игрушки, песни, книги. Зимние и лет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виды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спорта, занятия различными видами спорта.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вокруг </w:t>
      </w:r>
      <w:proofErr w:type="spell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</w:t>
      </w:r>
      <w:proofErr w:type="gram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икие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животные. Домашние питомцы и уход за ними. Любимые животные.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Погода.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года. П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тешествия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Страна/страны изучаемого языка и родная </w:t>
      </w:r>
      <w:proofErr w:type="spell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</w:t>
      </w:r>
      <w:proofErr w:type="gramStart"/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азвания</w:t>
      </w:r>
      <w:proofErr w:type="spellEnd"/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континентов, стран и городов.</w:t>
      </w:r>
    </w:p>
    <w:p w:rsidR="00354DCF" w:rsidRPr="00C57D88" w:rsidRDefault="00354DCF" w:rsidP="00354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в обучении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126"/>
        <w:gridCol w:w="1785"/>
      </w:tblGrid>
      <w:tr w:rsidR="00DE0427" w:rsidRPr="00C57D88" w:rsidTr="006140FF">
        <w:tc>
          <w:tcPr>
            <w:tcW w:w="534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контроля</w:t>
            </w:r>
          </w:p>
        </w:tc>
        <w:tc>
          <w:tcPr>
            <w:tcW w:w="1985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6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85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Буквенный диктант</w:t>
            </w:r>
          </w:p>
        </w:tc>
        <w:tc>
          <w:tcPr>
            <w:tcW w:w="1985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урок</w:t>
            </w:r>
          </w:p>
        </w:tc>
        <w:tc>
          <w:tcPr>
            <w:tcW w:w="2126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письменной речи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урок</w:t>
            </w:r>
          </w:p>
        </w:tc>
        <w:tc>
          <w:tcPr>
            <w:tcW w:w="1785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DE0427" w:rsidRPr="00C57D88" w:rsidRDefault="006140FF" w:rsidP="006140F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54DC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354DCF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2B718B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0F64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</w:t>
            </w:r>
            <w:r w:rsidR="00B33F24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="00B33F24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3F24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="006C0F64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3F4666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6140FF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E0427" w:rsidRPr="00C57D88" w:rsidRDefault="00DE0427" w:rsidP="00A9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226" w:rsidRPr="00C57D88" w:rsidRDefault="00005226" w:rsidP="00A9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26" w:rsidRPr="00C57D88" w:rsidRDefault="00005226" w:rsidP="00A9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22" w:rsidRPr="00C57D88" w:rsidRDefault="00AC4C22" w:rsidP="00A9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CF27EC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3841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1289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7EC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 класс</w:t>
      </w:r>
    </w:p>
    <w:p w:rsidR="00431817" w:rsidRPr="00C57D88" w:rsidRDefault="00431817" w:rsidP="00A9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231"/>
        <w:gridCol w:w="710"/>
        <w:gridCol w:w="850"/>
        <w:gridCol w:w="1300"/>
      </w:tblGrid>
      <w:tr w:rsidR="00D4396C" w:rsidRPr="00C57D88" w:rsidTr="00D4396C">
        <w:trPr>
          <w:trHeight w:val="3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D4396C" w:rsidRPr="00C57D88" w:rsidTr="00D4396C">
        <w:trPr>
          <w:trHeight w:val="25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5273CB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</w:t>
            </w:r>
            <w:r w:rsidR="00D4396C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мство с английским алфавитом. 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</w:t>
            </w:r>
            <w:r w:rsidR="00D4396C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D4396C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6C" w:rsidRPr="00C57D88" w:rsidTr="00D4396C">
        <w:trPr>
          <w:trHeight w:val="3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5273CB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и звуки английского языка. Урок 1. «Знаком</w:t>
            </w:r>
            <w:r w:rsidR="00D4396C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 возраст»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D4396C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Буквы M, N, L, 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Буквы A, K, H. Формирование навыков устной речи. «</w:t>
            </w:r>
            <w:proofErr w:type="spellStart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 xml:space="preserve">! I </w:t>
            </w:r>
            <w:proofErr w:type="spellStart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…». Уроки 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монологической речи.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I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…». Урок 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«а». Развитие навыков монологической речи.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I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…». Урок 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S, U, X, Q. Урок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P, T. Формирование навыков монологической речи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Youare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a…». Урок 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C, D, E, F,G. Формирование лексических навыков. Урок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навыков. Урок 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B, J, R, Z. Развитие лексических навыков. Урок 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повторения. Урок 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cantSplit/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«Цвета». Урок 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по теме «Цвета». Отрицательная ч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стица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V, O, W, Y. Знаки и звуки. Урок 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существительных. Урок 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7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8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5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притяжательные местоимения. Урок 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алфавит. Развитие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4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английского алфавита. Буквенный диктант. Урок 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7E7E" w:rsidRPr="00C57D88" w:rsidTr="00D4396C">
        <w:trPr>
          <w:trHeight w:val="3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«Обведи цифру» и «Сколько». Урок 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транскрипции. Урок 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чтения. Урок 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Повествовательное и вопросительное предложение в английском языке. «Животные» Урок 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«Спорт». Уроки 21, 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5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«There is…», «There are…». 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«There is no…», «There are no…». 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лексико-грамматических навыков.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Урок 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 по транскрипции. Урок 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письменной речи «Письмо Санта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Клаусу». Урок 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41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письменной речи. «Рождество». Урок 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письменной речи «Новый год» </w:t>
            </w:r>
            <w:r w:rsidR="0002110F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тетрадь</w:t>
            </w:r>
            <w:r w:rsidR="0002110F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Уроки 27,28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7E7E" w:rsidRPr="00C57D88" w:rsidTr="00D4396C">
        <w:trPr>
          <w:trHeight w:val="2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памятниками Лондона, Нью-Йорка, Москвы. Урок 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монологической речи по теме «Семья». Урок 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5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монологической речи по теме «Семья».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tohave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8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монологической речи по теме «Семья».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монологической речи по теме «Семья». Урок 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 с глаголом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8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«Семья» Урок 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темам: «Дни недели», «Транспорт». Уроки 35,36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3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по темам: «Дни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недели», «Транспорт».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9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по темам: «Дни недели»,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«Транспорт».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Уроки 35, 36, 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 с глаголом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E0427">
        <w:trPr>
          <w:trHeight w:val="3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«Чем больше, тем лучше». Урок 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18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Сокращённая форма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There’s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There’re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1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диалогической речи по теме: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«Места». Урок 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5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 по теме: «Места» (на карте). Урок 40, 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повторения. Уроки 42, 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диалогической речи по темам: «Места», «Тран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порт». Уроки 42, 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246DF" w:rsidRPr="00C57D88" w:rsidTr="00D4396C">
        <w:trPr>
          <w:trHeight w:val="3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«Создание своей книги». Урок 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246DF" w:rsidRPr="00C57D88" w:rsidTr="00D4396C">
        <w:trPr>
          <w:trHeight w:val="28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диалогической речи по теме: «Где ты живёшь?». Урок 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30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развитие навыков диалогической речи по т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ме: «Где они живут?». Урок 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2C" w:rsidRPr="00C57D88" w:rsidTr="00D4396C">
        <w:trPr>
          <w:trHeight w:val="3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совершенствование диалогической речи по темам: «Фрукты», «Цвета». Уроки 46, 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AD0197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2C" w:rsidRPr="00C57D88" w:rsidTr="00D4396C">
        <w:trPr>
          <w:trHeight w:val="21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 по теме: «Фрукты», «Цвета». Урок 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2C" w:rsidRPr="00C57D88" w:rsidTr="00D4396C">
        <w:trPr>
          <w:trHeight w:val="6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теме: «Любимые занятия». Урок 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 по теме: «Любимые зан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тия». Уроки 48, 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«Кто ты?». Урок 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«Что особенного умеют делать герои сказок?». Урок 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«Семья». Урок 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AD0197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9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«Семья». Уроки 52, 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AD0197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3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«Семья». Уроки 53, 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F5466" w:rsidRPr="00C57D88" w:rsidTr="00D4396C">
        <w:trPr>
          <w:trHeight w:val="28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– повторения. Урок 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8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3F4666" w:rsidP="00C57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вслух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«Остров» или «Остров моей мечты». Урок 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F324A" w:rsidRPr="00C57D88" w:rsidTr="00D4396C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4A" w:rsidRPr="00C57D88" w:rsidTr="00D4396C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6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B35" w:rsidRPr="00972589" w:rsidRDefault="00B44B35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EBA" w:rsidRPr="00972589" w:rsidRDefault="00D231A2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</w:t>
      </w:r>
      <w:r w:rsidR="00567E5F"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817"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567E5F"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617" w:rsidRPr="00972589" w:rsidRDefault="00392617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26" w:rsidRPr="00972589" w:rsidRDefault="00005226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26" w:rsidRPr="00C57D88" w:rsidRDefault="00005226" w:rsidP="00A9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 корректировки  рабочей  программы</w:t>
      </w:r>
    </w:p>
    <w:p w:rsidR="00005226" w:rsidRPr="00C57D88" w:rsidRDefault="00005226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5226" w:rsidRPr="00C57D88" w:rsidSect="00193177"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26" w:rsidRDefault="002F7326" w:rsidP="006C0F64">
      <w:pPr>
        <w:spacing w:after="0" w:line="240" w:lineRule="auto"/>
      </w:pPr>
      <w:r>
        <w:separator/>
      </w:r>
    </w:p>
  </w:endnote>
  <w:endnote w:type="continuationSeparator" w:id="0">
    <w:p w:rsidR="002F7326" w:rsidRDefault="002F7326" w:rsidP="006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8" w:rsidRDefault="00C57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26" w:rsidRDefault="002F7326" w:rsidP="006C0F64">
      <w:pPr>
        <w:spacing w:after="0" w:line="240" w:lineRule="auto"/>
      </w:pPr>
      <w:r>
        <w:separator/>
      </w:r>
    </w:p>
  </w:footnote>
  <w:footnote w:type="continuationSeparator" w:id="0">
    <w:p w:rsidR="002F7326" w:rsidRDefault="002F7326" w:rsidP="006C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04"/>
    <w:multiLevelType w:val="multilevel"/>
    <w:tmpl w:val="E14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883"/>
    <w:multiLevelType w:val="hybridMultilevel"/>
    <w:tmpl w:val="7D7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D90"/>
    <w:multiLevelType w:val="multilevel"/>
    <w:tmpl w:val="147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942"/>
    <w:multiLevelType w:val="hybridMultilevel"/>
    <w:tmpl w:val="A18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3A13"/>
    <w:multiLevelType w:val="hybridMultilevel"/>
    <w:tmpl w:val="521EA06A"/>
    <w:lvl w:ilvl="0" w:tplc="359AAA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02C30"/>
    <w:multiLevelType w:val="multilevel"/>
    <w:tmpl w:val="CA1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17F73"/>
    <w:multiLevelType w:val="hybridMultilevel"/>
    <w:tmpl w:val="033A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64A2"/>
    <w:multiLevelType w:val="hybridMultilevel"/>
    <w:tmpl w:val="8280D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0398A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165F0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71F26"/>
    <w:multiLevelType w:val="hybridMultilevel"/>
    <w:tmpl w:val="6C04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7263"/>
    <w:multiLevelType w:val="multilevel"/>
    <w:tmpl w:val="16B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E6B00"/>
    <w:multiLevelType w:val="multilevel"/>
    <w:tmpl w:val="65E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D1D95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2ED8"/>
    <w:multiLevelType w:val="hybridMultilevel"/>
    <w:tmpl w:val="584A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C2D04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368E3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A4547"/>
    <w:multiLevelType w:val="multilevel"/>
    <w:tmpl w:val="03C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7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22"/>
    <w:rsid w:val="00005226"/>
    <w:rsid w:val="0002110F"/>
    <w:rsid w:val="00024335"/>
    <w:rsid w:val="00063DA2"/>
    <w:rsid w:val="0007052E"/>
    <w:rsid w:val="000C2B89"/>
    <w:rsid w:val="000D1289"/>
    <w:rsid w:val="000F2223"/>
    <w:rsid w:val="00115EBA"/>
    <w:rsid w:val="001215B3"/>
    <w:rsid w:val="001363EE"/>
    <w:rsid w:val="00184373"/>
    <w:rsid w:val="0018726B"/>
    <w:rsid w:val="00193177"/>
    <w:rsid w:val="001A3841"/>
    <w:rsid w:val="001A3BF2"/>
    <w:rsid w:val="001F1E88"/>
    <w:rsid w:val="00201C54"/>
    <w:rsid w:val="00210C02"/>
    <w:rsid w:val="002422FB"/>
    <w:rsid w:val="00245775"/>
    <w:rsid w:val="0028314C"/>
    <w:rsid w:val="002B718B"/>
    <w:rsid w:val="002F7326"/>
    <w:rsid w:val="00331093"/>
    <w:rsid w:val="00354DCF"/>
    <w:rsid w:val="00377CFE"/>
    <w:rsid w:val="00381548"/>
    <w:rsid w:val="00391EE3"/>
    <w:rsid w:val="00392617"/>
    <w:rsid w:val="003F4666"/>
    <w:rsid w:val="003F722F"/>
    <w:rsid w:val="004031DE"/>
    <w:rsid w:val="00431817"/>
    <w:rsid w:val="00437147"/>
    <w:rsid w:val="004C4605"/>
    <w:rsid w:val="004E170A"/>
    <w:rsid w:val="004F645B"/>
    <w:rsid w:val="0051269F"/>
    <w:rsid w:val="005273CB"/>
    <w:rsid w:val="00557E7E"/>
    <w:rsid w:val="00567E5F"/>
    <w:rsid w:val="00593D0B"/>
    <w:rsid w:val="005A2E9F"/>
    <w:rsid w:val="005A32AD"/>
    <w:rsid w:val="005D6AB7"/>
    <w:rsid w:val="005E1EB0"/>
    <w:rsid w:val="006140FF"/>
    <w:rsid w:val="006B0FAD"/>
    <w:rsid w:val="006C0F64"/>
    <w:rsid w:val="006D2091"/>
    <w:rsid w:val="006D75E9"/>
    <w:rsid w:val="006F6EC4"/>
    <w:rsid w:val="007019F9"/>
    <w:rsid w:val="0071044F"/>
    <w:rsid w:val="00766D68"/>
    <w:rsid w:val="007A1C72"/>
    <w:rsid w:val="007B54EF"/>
    <w:rsid w:val="00805564"/>
    <w:rsid w:val="00855CBE"/>
    <w:rsid w:val="00873896"/>
    <w:rsid w:val="008B5186"/>
    <w:rsid w:val="008C3B7B"/>
    <w:rsid w:val="008C3D14"/>
    <w:rsid w:val="00902FB6"/>
    <w:rsid w:val="00926925"/>
    <w:rsid w:val="00972589"/>
    <w:rsid w:val="009D3F2C"/>
    <w:rsid w:val="009E1AD4"/>
    <w:rsid w:val="009F324A"/>
    <w:rsid w:val="00A02E9F"/>
    <w:rsid w:val="00A16820"/>
    <w:rsid w:val="00A71CB8"/>
    <w:rsid w:val="00A7535F"/>
    <w:rsid w:val="00A87B39"/>
    <w:rsid w:val="00A922D7"/>
    <w:rsid w:val="00AC4C22"/>
    <w:rsid w:val="00AD0197"/>
    <w:rsid w:val="00B12658"/>
    <w:rsid w:val="00B33F24"/>
    <w:rsid w:val="00B44B35"/>
    <w:rsid w:val="00B533B5"/>
    <w:rsid w:val="00B84A22"/>
    <w:rsid w:val="00B87CD9"/>
    <w:rsid w:val="00C04DCE"/>
    <w:rsid w:val="00C25728"/>
    <w:rsid w:val="00C30BD8"/>
    <w:rsid w:val="00C57D88"/>
    <w:rsid w:val="00CF27EC"/>
    <w:rsid w:val="00CF5466"/>
    <w:rsid w:val="00D231A2"/>
    <w:rsid w:val="00D246DF"/>
    <w:rsid w:val="00D37F73"/>
    <w:rsid w:val="00D436D3"/>
    <w:rsid w:val="00D4396C"/>
    <w:rsid w:val="00DA33C0"/>
    <w:rsid w:val="00DA3BB4"/>
    <w:rsid w:val="00DA7E8C"/>
    <w:rsid w:val="00DC2CF5"/>
    <w:rsid w:val="00DD1034"/>
    <w:rsid w:val="00DE0427"/>
    <w:rsid w:val="00E30442"/>
    <w:rsid w:val="00E4388A"/>
    <w:rsid w:val="00E9473C"/>
    <w:rsid w:val="00E9557E"/>
    <w:rsid w:val="00EA7EA7"/>
    <w:rsid w:val="00F128BC"/>
    <w:rsid w:val="00F37909"/>
    <w:rsid w:val="00F50E5A"/>
    <w:rsid w:val="00F529C9"/>
    <w:rsid w:val="00F63C8E"/>
    <w:rsid w:val="00FA1B4D"/>
    <w:rsid w:val="00FA3853"/>
    <w:rsid w:val="00F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customStyle="1" w:styleId="c7">
    <w:name w:val="c7"/>
    <w:basedOn w:val="a"/>
    <w:rsid w:val="00DA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F64"/>
  </w:style>
  <w:style w:type="paragraph" w:styleId="a9">
    <w:name w:val="footer"/>
    <w:basedOn w:val="a"/>
    <w:link w:val="aa"/>
    <w:uiPriority w:val="99"/>
    <w:unhideWhenUsed/>
    <w:rsid w:val="006C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customStyle="1" w:styleId="c7">
    <w:name w:val="c7"/>
    <w:basedOn w:val="a"/>
    <w:rsid w:val="00DA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E1B8-D95E-46D3-B333-27A24A19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72</cp:revision>
  <cp:lastPrinted>2017-01-23T10:58:00Z</cp:lastPrinted>
  <dcterms:created xsi:type="dcterms:W3CDTF">2016-09-25T09:47:00Z</dcterms:created>
  <dcterms:modified xsi:type="dcterms:W3CDTF">2017-09-12T10:52:00Z</dcterms:modified>
</cp:coreProperties>
</file>