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99" w:rsidRDefault="00542187" w:rsidP="009E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3870" cy="9475031"/>
            <wp:effectExtent l="0" t="0" r="0" b="0"/>
            <wp:docPr id="1" name="Рисунок 1" descr="C:\Users\Сергей\Pictures\2018-10-01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8-10-01 5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47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95" w:rsidRPr="00F84E95" w:rsidRDefault="00F84E95" w:rsidP="00F8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E95" w:rsidRPr="00F84E95" w:rsidRDefault="00F84E95" w:rsidP="00F8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предметные результаты в освоении учебного предмета</w:t>
      </w:r>
    </w:p>
    <w:p w:rsidR="00F84E95" w:rsidRPr="00F84E95" w:rsidRDefault="00F84E95" w:rsidP="00F84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E95" w:rsidRPr="00F84E95" w:rsidRDefault="00F84E95" w:rsidP="00F84E95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</w:t>
      </w:r>
    </w:p>
    <w:p w:rsidR="00F84E95" w:rsidRPr="00F84E95" w:rsidRDefault="00F84E95" w:rsidP="00F84E95">
      <w:pPr>
        <w:pStyle w:val="a3"/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понимать: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значения изученных лексических единиц;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способы словообразования;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структуры простых и сложных предложений;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интонацию различных коммуникативных типов предложений;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изученных грамматических явлений;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речевого этикета;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владения иностранными языками в современном мире, особенности образа жизни,   культуры стран изучаемого языка.</w:t>
      </w:r>
    </w:p>
    <w:p w:rsidR="00F84E95" w:rsidRPr="00F84E95" w:rsidRDefault="00F84E95" w:rsidP="00F84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F84E95" w:rsidRPr="00F84E95" w:rsidRDefault="00F84E95" w:rsidP="00F84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F84E95" w:rsidRPr="00F84E95" w:rsidRDefault="00F84E95" w:rsidP="00F84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освоить приемы работы с текстом, пользоваться определенными стратегиями чтения/ </w:t>
      </w:r>
      <w:proofErr w:type="spellStart"/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поставленной коммуникативной задачи;</w:t>
      </w:r>
    </w:p>
    <w:p w:rsidR="00F84E95" w:rsidRPr="00F84E95" w:rsidRDefault="00F84E95" w:rsidP="00F84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ключевыми словами;</w:t>
      </w:r>
    </w:p>
    <w:p w:rsidR="00F84E95" w:rsidRPr="00F84E95" w:rsidRDefault="00F84E95" w:rsidP="00F84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F84E95" w:rsidRPr="00F84E95" w:rsidRDefault="00F84E95" w:rsidP="00F84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грамматические явления в тексте на основе дифференцирующих признаков;</w:t>
      </w:r>
    </w:p>
    <w:p w:rsidR="00F84E95" w:rsidRPr="00F84E95" w:rsidRDefault="00F84E95" w:rsidP="00F84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использовать перевод;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вести/поддерживать и заканчивать беседу в стандартных ситуациях общениях;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вопросы, опираясь на изученную тематику;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краткие сообщения по темам: взаимоотношения в семье, с друзьями; внешность, досуг и увл</w:t>
      </w: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чения; переписка; школа и школьная жизнь; изучаемые предметы и отношение к ним, каникулы; родная страна и страна изучаемого языка; столицы и их достопримечательности;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текстов, выделять значим формацию, опр</w:t>
      </w: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тему и выделять главные факты; чтение: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с пониманием основного содержания;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 с выборочным пониманием нужной или интересующей информации;</w:t>
      </w:r>
    </w:p>
    <w:p w:rsidR="00F84E95" w:rsidRPr="00F84E95" w:rsidRDefault="00F84E95" w:rsidP="00F84E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-заполнять анкеты и формуляры;</w:t>
      </w:r>
    </w:p>
    <w:p w:rsidR="007E38E4" w:rsidRPr="00F83388" w:rsidRDefault="00F84E95" w:rsidP="00F833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поздравления, личные письма с опорой на образец.</w:t>
      </w:r>
      <w:bookmarkStart w:id="0" w:name="_GoBack"/>
      <w:bookmarkEnd w:id="0"/>
    </w:p>
    <w:p w:rsidR="00F84E95" w:rsidRPr="00F84E95" w:rsidRDefault="00F84E95" w:rsidP="00F84E95">
      <w:pPr>
        <w:pStyle w:val="c59"/>
        <w:spacing w:before="0" w:beforeAutospacing="0" w:after="0" w:afterAutospacing="0"/>
        <w:jc w:val="both"/>
        <w:rPr>
          <w:color w:val="000000"/>
        </w:rPr>
      </w:pPr>
      <w:r w:rsidRPr="00F84E95">
        <w:rPr>
          <w:color w:val="000000"/>
          <w:u w:val="single"/>
        </w:rPr>
        <w:t>В коммуникативной сфере </w:t>
      </w:r>
      <w:r w:rsidRPr="00F84E95">
        <w:rPr>
          <w:color w:val="000000"/>
        </w:rPr>
        <w:t>(т.е. владение иностранным языком как средством межкультурного общ</w:t>
      </w:r>
      <w:r w:rsidRPr="00F84E95">
        <w:rPr>
          <w:color w:val="000000"/>
        </w:rPr>
        <w:t>е</w:t>
      </w:r>
      <w:r w:rsidRPr="00F84E95">
        <w:rPr>
          <w:color w:val="000000"/>
        </w:rPr>
        <w:t>ния).</w:t>
      </w:r>
    </w:p>
    <w:p w:rsidR="00F84E95" w:rsidRPr="00F84E95" w:rsidRDefault="00F84E95" w:rsidP="00F84E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 в основных видах речевой деятельности.</w:t>
      </w:r>
    </w:p>
    <w:p w:rsidR="00F84E95" w:rsidRPr="00F84E95" w:rsidRDefault="00F84E95" w:rsidP="00F84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F84E95" w:rsidRPr="00F84E95" w:rsidRDefault="00F84E95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разговор;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обосновывать его и т.д.;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с позиции </w:t>
      </w:r>
      <w:proofErr w:type="gram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спрашивающего</w:t>
      </w:r>
      <w:proofErr w:type="gram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позицию отвечающего и наоборот;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речевого этикета;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на заданную тему, используя изученный речевой материал в соответствии с п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ставленной коммуникативной задачей;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сообщения на заданную тему на основе прочитанного/услышанного;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сообщения по результатам выполнения проектной работы;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в нормальном темпе;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логично и связно;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говорить выразительно (соблюдать </w:t>
      </w:r>
      <w:proofErr w:type="spell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синтагматичность</w:t>
      </w:r>
      <w:proofErr w:type="spell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логическое ударение, правильную интон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цию).</w:t>
      </w:r>
    </w:p>
    <w:p w:rsidR="00F84E95" w:rsidRPr="00F84E95" w:rsidRDefault="00F84E95" w:rsidP="00F84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понимать звучащую речь с различной глубиной, точностью и полнотой восприятия информ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ции: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понимать речь учителя и однокласс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ников, а также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аудио- и в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деотексты, построенные на изученном речевом материале (полное понимание </w:t>
      </w:r>
      <w:proofErr w:type="spell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прослушенного</w:t>
      </w:r>
      <w:proofErr w:type="spell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аудио- и видеотекстов, содержащих небол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прагматические аутентичные аудио- и видеотексты, выделяя значимую (ну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ную) информацию, не обращая при этом внимание на незнакомые слова, не мешающие решению ко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муникативной задачи (понимание необходимой / конкретной информации);</w:t>
      </w:r>
    </w:p>
    <w:p w:rsidR="007E38E4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воды по содержанию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собственное мнение по поводу </w:t>
      </w:r>
      <w:proofErr w:type="gram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E95" w:rsidRPr="00F84E95" w:rsidRDefault="00F84E95" w:rsidP="00F84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дачей и типом текста: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понимания основного содержания (уметь игнорировать незнакомые слова, не меша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пониманию основного содержания текста; прогнозировать содержание текста по вербальным оп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 (заголовкам) и иллюстративным опорам; предвосхищать содержание внутри текста; определять о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новную идею/мысль текста; выявлять главные факты в тексте, не обращая внимания </w:t>
      </w:r>
      <w:proofErr w:type="gram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ные;  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 (уметь и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соответствующие ориентиры (заглавные буквы, цифры и т. д.) для поиска запрашиваемой или интересующей информации);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</w:t>
      </w:r>
      <w:proofErr w:type="gram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налогии с родным языком, конверсии, по наличию смысловых связей в ко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иллюстративной наглядности; понимать внутреннюю организацию текста и 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определять: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предложение в абзаце (тексте) и предложения, подчинённые главному предложению;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вочником) с применением знания алфавита и транскрипции; предвосхищать элементы знакомых гра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матических структур);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культурологические сведения из аутентичных текстов;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выборочный перевод с английского языка на русский;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полученную информацию с личным опытом, оценивать ее и выражать свое мнение по п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воду </w:t>
      </w:r>
      <w:proofErr w:type="gram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E95" w:rsidRPr="00F84E95" w:rsidRDefault="00F84E95" w:rsidP="00F84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анкету, формуляр (сообщать о себе основные сведения: имя, фамилия, возраст, гражда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ство, адрес и т.д.);</w:t>
      </w:r>
      <w:proofErr w:type="gramEnd"/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записи (выписки из текста);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таблицы, делая выписки из текста;</w:t>
      </w:r>
    </w:p>
    <w:p w:rsidR="00F84E95" w:rsidRPr="00F84E95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излагать собственную точку зрения (в </w:t>
      </w:r>
      <w:proofErr w:type="spellStart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F84E95" w:rsidRPr="00F8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поводу прочитанного или услышанного).</w:t>
      </w:r>
    </w:p>
    <w:p w:rsidR="00F84E95" w:rsidRPr="007E38E4" w:rsidRDefault="007E38E4" w:rsidP="007E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404F68" w:rsidRPr="00C84264" w:rsidRDefault="00404F68" w:rsidP="00F83A4C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 w:rsidRPr="00C84264">
        <w:rPr>
          <w:rStyle w:val="a5"/>
          <w:color w:val="000000"/>
        </w:rPr>
        <w:t>Содержание учебного предмета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Организация учебного процесса при коммуникативном обучении носит циклический характер. Это означает, что процесс обучения разбит на циклы, т. е. на определенные отрезки, включающие в себя 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уроков.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Поскольку в каждом из циклов усваивается определенное количество объектов обучения (опред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компоненты всех четырех аспектов иноязычной культуры), цикличность выступает в качестве механизма учебного процесса.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 каждом цикле содержатся цели — собственно учебные, познавательные, развивающие и воспитательные. Но поскольку развитие, познание и воспитание осуществляются через общение (учебное общение), то цементирующим началом для выделения циклов уроков служит учебный аспект при соблюдении целостности содержания.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Весь материал в УМК организован </w:t>
      </w:r>
      <w:r w:rsidR="00B01707" w:rsidRPr="00F84E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6</w:t>
      </w:r>
      <w:r w:rsidRPr="00F84E9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циклов. В основу построения циклов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 принцип ко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плексности, который предполагает взаимосвязанное обучение всем видам речевой деятельности. Это означает, что отобранный речевой материал усваивается и в чтении, и в говорении, и в письме. Однако доминирующим видом речевой деятельности является говорение.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Цикл уроков для обучения говорению базируется на трех этапах овладения материалом: этап фо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навыков; этап совершенствования навыков; этап развития умения.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Каждая доза материала в рамках цикла доводится до уровня умения. Таким образом, при переходе от цикла к циклу «складывается», дозревает до нужного уровня общее умение владеть данным видом речевой деятельности.</w:t>
      </w:r>
    </w:p>
    <w:p w:rsidR="00691F18" w:rsidRPr="007E38E4" w:rsidRDefault="007E38E4" w:rsidP="007E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371"/>
        <w:gridCol w:w="992"/>
        <w:gridCol w:w="1018"/>
      </w:tblGrid>
      <w:tr w:rsidR="00691F18" w:rsidRPr="00CE53B7" w:rsidTr="00691F18">
        <w:trPr>
          <w:trHeight w:val="37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CE53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CE53B7" w:rsidRDefault="00691F18" w:rsidP="00F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CE53B7" w:rsidRDefault="00691F18" w:rsidP="00F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F18" w:rsidRPr="00CE53B7" w:rsidRDefault="00691F18" w:rsidP="00F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691F18" w:rsidRPr="00CE53B7" w:rsidTr="00691F18">
        <w:trPr>
          <w:trHeight w:val="33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F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691F18" w:rsidP="00F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Моя страна с первого взгляда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F18" w:rsidRPr="00CE53B7" w:rsidTr="00691F18">
        <w:trPr>
          <w:trHeight w:val="38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F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691F18" w:rsidRDefault="00691F18" w:rsidP="00F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18">
              <w:rPr>
                <w:rFonts w:ascii="Times New Roman" w:hAnsi="Times New Roman" w:cs="Times New Roman"/>
                <w:sz w:val="24"/>
                <w:szCs w:val="24"/>
              </w:rPr>
              <w:t>Твоя страна Земля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691F18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F18" w:rsidRPr="00CE53B7" w:rsidTr="00691F18">
        <w:trPr>
          <w:trHeight w:val="3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F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691F18" w:rsidP="00F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18">
              <w:rPr>
                <w:rFonts w:ascii="Times New Roman" w:hAnsi="Times New Roman" w:cs="Times New Roman"/>
                <w:sz w:val="24"/>
                <w:szCs w:val="24"/>
              </w:rPr>
              <w:t>Тебе нравится  путешествовать?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F18" w:rsidRPr="00CE53B7" w:rsidTr="00691F18">
        <w:trPr>
          <w:trHeight w:val="3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691F18" w:rsidP="00F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691F18" w:rsidP="00F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18">
              <w:rPr>
                <w:rFonts w:ascii="Times New Roman" w:hAnsi="Times New Roman" w:cs="Times New Roman"/>
                <w:sz w:val="24"/>
                <w:szCs w:val="24"/>
              </w:rPr>
              <w:t>Ты увлекаешься спортом?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7E38E4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8" w:rsidRPr="00CE53B7" w:rsidRDefault="007E38E4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8E4" w:rsidRPr="00CE53B7" w:rsidTr="00691F18">
        <w:trPr>
          <w:trHeight w:val="3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Pr="002C5BB7" w:rsidRDefault="007E38E4" w:rsidP="00F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Pr="00691F18" w:rsidRDefault="007E38E4" w:rsidP="00F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E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Default="007E38E4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Default="007E38E4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38E4" w:rsidRPr="00CE53B7" w:rsidTr="00691F18">
        <w:trPr>
          <w:trHeight w:val="3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Pr="002C5BB7" w:rsidRDefault="007E38E4" w:rsidP="00F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Pr="00691F18" w:rsidRDefault="007E38E4" w:rsidP="00F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E4">
              <w:rPr>
                <w:rFonts w:ascii="Times New Roman" w:hAnsi="Times New Roman" w:cs="Times New Roman"/>
                <w:sz w:val="24"/>
                <w:szCs w:val="24"/>
              </w:rPr>
              <w:t>Времена меняются, меняются и стили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Default="007E38E4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E4" w:rsidRDefault="007E38E4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F18" w:rsidRPr="00CE53B7" w:rsidTr="00691F18">
        <w:trPr>
          <w:trHeight w:val="3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691F18" w:rsidP="00F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691F18" w:rsidP="00F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(тест) – 1 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CE53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F18" w:rsidRPr="00CE53B7" w:rsidTr="00691F18">
        <w:trPr>
          <w:trHeight w:val="35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691F18" w:rsidP="00F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CE53B7" w:rsidRDefault="007E38E4" w:rsidP="00FE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691F18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18" w:rsidRPr="002C5BB7" w:rsidRDefault="007E38E4" w:rsidP="006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AC4C22" w:rsidRPr="00C84264" w:rsidRDefault="00AC4C22" w:rsidP="00F649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4264">
        <w:rPr>
          <w:b/>
        </w:rPr>
        <w:t>Календарно-тематическое планирование</w:t>
      </w:r>
      <w:r w:rsidR="008F3968">
        <w:rPr>
          <w:b/>
        </w:rPr>
        <w:t xml:space="preserve">. 8 </w:t>
      </w:r>
      <w:r w:rsidR="00AD679D">
        <w:rPr>
          <w:b/>
        </w:rPr>
        <w:t>«б</w:t>
      </w:r>
      <w:r w:rsidR="00313632" w:rsidRPr="00C84264">
        <w:rPr>
          <w:b/>
        </w:rPr>
        <w:t>»  класс</w:t>
      </w:r>
    </w:p>
    <w:p w:rsidR="00AC4C22" w:rsidRPr="00C84264" w:rsidRDefault="00AC4C22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992"/>
        <w:gridCol w:w="852"/>
        <w:gridCol w:w="1514"/>
      </w:tblGrid>
      <w:tr w:rsidR="00272244" w:rsidRPr="00C84264" w:rsidTr="00C6528A">
        <w:trPr>
          <w:trHeight w:val="3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1296" w:rsidRPr="00C84264" w:rsidTr="00C6528A">
        <w:trPr>
          <w:trHeight w:val="3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6" w:rsidRPr="00C84264" w:rsidRDefault="009112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6" w:rsidRPr="00F20292" w:rsidRDefault="00911296" w:rsidP="0091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6" w:rsidRPr="00C84264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6" w:rsidRPr="00C84264" w:rsidRDefault="009112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6" w:rsidRPr="00C84264" w:rsidRDefault="009112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4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EA71A3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911296" w:rsidRDefault="008F3968" w:rsidP="008F396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1129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5213F8" w:rsidRPr="005213F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«Моя страна с первого взгляда»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001869" w:rsidRDefault="00001869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272244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CA1EA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географическим положением Великобритании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1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FB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="00CA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лексических навыков говорения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32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CA1EA6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28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CA1EA6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осуществлять, контролировать и корректировать свою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2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CA1EA6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1C254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F6B7D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3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D84FAA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4640CF">
              <w:rPr>
                <w:rFonts w:ascii="Times New Roman" w:hAnsi="Times New Roman" w:cs="Times New Roman"/>
                <w:sz w:val="24"/>
                <w:szCs w:val="24"/>
              </w:rPr>
              <w:t>рмирование лексических навыков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1C254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6B7D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3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7174C1" w:rsidP="0071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азвитие речевого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(диалогическая форма речи: диалог-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расспрос)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911296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3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7174C1" w:rsidP="0071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со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чинение, используя средства логич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ской связи (союзы и союзные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911296" w:rsidRDefault="009112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AF6B7D" w:rsidRPr="00911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33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7174C1" w:rsidP="007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</w:t>
            </w:r>
            <w:r w:rsidRPr="0071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грамматических навыков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9112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6B7D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7174C1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речевых умений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4640CF" w:rsidP="007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</w:t>
            </w:r>
            <w:r w:rsidR="0071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</w:t>
            </w:r>
            <w:r w:rsidR="007174C1" w:rsidRPr="0071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</w:t>
            </w:r>
            <w:r w:rsidR="0071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способов ре</w:t>
            </w:r>
            <w:r w:rsidR="007174C1" w:rsidRPr="0071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учебных и познавательных задач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9112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44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50745D" w:rsidP="002A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на основе услышанно</w:t>
            </w:r>
            <w:r w:rsidR="00857D97">
              <w:rPr>
                <w:rFonts w:ascii="Times New Roman" w:hAnsi="Times New Roman" w:cs="Times New Roman"/>
                <w:sz w:val="24"/>
                <w:szCs w:val="24"/>
              </w:rPr>
              <w:t>й информации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5213F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5213F8" w:rsidP="002A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5213F8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5213F8" w:rsidRDefault="005213F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5213F8" w:rsidRDefault="005213F8" w:rsidP="005213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«Твоя страна Земля традиций?»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001869" w:rsidRDefault="00001869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5213F8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7174C1" w:rsidP="0071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ских навыков говорения;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C8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прогнозировать по ключевым словам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C8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логического рассуждения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021A77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7174C1" w:rsidP="0071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азвитие умения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короткие поздравления с днём рождения, другими праздниками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событиями, выражать пожелания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77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Pr="00021A77" w:rsidRDefault="00021A77" w:rsidP="00C8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представлять свою культуру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77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Pr="00021A77" w:rsidRDefault="007174C1" w:rsidP="0071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</w:t>
            </w:r>
            <w:r w:rsidRPr="007174C1">
              <w:rPr>
                <w:rFonts w:ascii="Times New Roman" w:hAnsi="Times New Roman" w:cs="Times New Roman"/>
                <w:sz w:val="24"/>
                <w:szCs w:val="24"/>
              </w:rPr>
              <w:t>ских и грамматических навыков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77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Pr="00021A77" w:rsidRDefault="00021A77" w:rsidP="00C8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информационного поиска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77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Pr="00911296" w:rsidRDefault="00021A77" w:rsidP="00C82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814785" w:rsidRPr="0091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</w:t>
            </w:r>
            <w:r w:rsidR="00911296" w:rsidRPr="0091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навыков и умений по темам «Британия», «Страна традиций»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77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Pr="00911296" w:rsidRDefault="00911296" w:rsidP="00C82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911296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77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01869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01869" w:rsidP="00C8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6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01869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01869" w:rsidP="000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7" w:rsidRDefault="00021A77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F20292" w:rsidP="00F2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5213F8" w:rsidRDefault="00664FF6" w:rsidP="00CF55B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88180B" w:rsidRP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Тебе нравится </w:t>
            </w:r>
            <w:r w:rsidRP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путешествовать</w:t>
            </w:r>
            <w:r w:rsidR="0088180B" w:rsidRP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001869" w:rsidRDefault="00691F18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3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5213F8" w:rsidRDefault="0088180B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F8">
              <w:rPr>
                <w:rFonts w:ascii="Times New Roman" w:hAnsi="Times New Roman" w:cs="Times New Roman"/>
                <w:sz w:val="24"/>
                <w:szCs w:val="24"/>
              </w:rPr>
              <w:t>Актуализация  лексики по теме раздела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DBA" w:rsidRPr="00571DBA" w:rsidTr="00C6528A">
        <w:trPr>
          <w:trHeight w:val="3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571DBA" w:rsidRDefault="00571DBA" w:rsidP="0057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жизнью зарубежных сверстников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571DBA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571DBA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571DBA" w:rsidRDefault="00571D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DBA" w:rsidRPr="005E264E" w:rsidTr="00C6528A">
        <w:trPr>
          <w:trHeight w:val="3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F20292" w:rsidRDefault="00571DBA" w:rsidP="0057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Любят ли зарубежные сверстники  путешествовать, куда </w:t>
            </w:r>
            <w:proofErr w:type="gramStart"/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DBA" w:rsidRPr="00F20292" w:rsidRDefault="005E264E" w:rsidP="0057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DBA" w:rsidRPr="00F20292">
              <w:rPr>
                <w:rFonts w:ascii="Times New Roman" w:hAnsi="Times New Roman" w:cs="Times New Roman"/>
                <w:sz w:val="24"/>
                <w:szCs w:val="24"/>
              </w:rPr>
              <w:t>равляются</w:t>
            </w:r>
            <w:proofErr w:type="spellEnd"/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="00571DBA"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кул?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5E264E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A" w:rsidRPr="005E264E" w:rsidRDefault="00571D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30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88180B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Развитие умения чтения с пониманием основной информации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30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5E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88180B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устной речи на основе прочитанного текста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8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88180B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страноведческих знаний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8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5E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целью извлечения конкретной инфо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6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88180B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 раздела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88180B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лексического запаса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5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88180B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2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5E264E" w:rsidP="005E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 переводить с родного языка на английский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0B" w:rsidRPr="00C84264" w:rsidTr="00C6528A">
        <w:trPr>
          <w:trHeight w:val="31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F20292" w:rsidRDefault="0088180B" w:rsidP="00FA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лексического запаса и кругозора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B" w:rsidRPr="00C84264" w:rsidRDefault="0088180B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B" w:rsidRPr="00C84264" w:rsidRDefault="0088180B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30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5E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связное тематическое монологич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ское высказывание с опорой на план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30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5E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0292"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речевого умения 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(диалогическая форма речи: диал</w:t>
            </w:r>
            <w:r w:rsidR="00F20292" w:rsidRPr="00F20292">
              <w:rPr>
                <w:rFonts w:ascii="Times New Roman" w:hAnsi="Times New Roman" w:cs="Times New Roman"/>
                <w:sz w:val="24"/>
                <w:szCs w:val="24"/>
              </w:rPr>
              <w:t>ог этикетного характера)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5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пересказа прочитанной информации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92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F20292" w:rsidRDefault="00F20292" w:rsidP="00F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целью извлечения конкретной инфо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составлять план письменного высказывания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C84264" w:rsidRDefault="00F20292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3030C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5E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обобщать и фиксировать нужную информацию, осознанно строить своё выс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казывание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3030C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делать презентацию проектной работы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869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Pr="00F20292" w:rsidRDefault="00001869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теме «Путешествие»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Pr="00C84264" w:rsidRDefault="00001869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001869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6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лексико-грамматического материала по теме «</w:t>
            </w:r>
            <w:r w:rsidR="00F20292" w:rsidRPr="00F20292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C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001869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6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C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3030C1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5E264E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92" w:rsidRPr="00C84264" w:rsidTr="00C6528A">
        <w:trPr>
          <w:trHeight w:val="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F20292" w:rsidRDefault="00F20292" w:rsidP="00F2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Default="00F20292" w:rsidP="00C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Default="00F20292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Default="00F20292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213F8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4. </w:t>
            </w:r>
            <w:r w:rsidRP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«Ты увлекаешься спортом?»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BC1469" w:rsidRDefault="00691F18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 раздела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92" w:rsidRPr="00C84264" w:rsidTr="00C6528A">
        <w:trPr>
          <w:trHeight w:val="2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F20292" w:rsidRDefault="00F20292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727CB0" w:rsidRDefault="00F20292" w:rsidP="00F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популярными видами спорта в</w:t>
            </w:r>
            <w:r w:rsid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Великобр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C84264" w:rsidRDefault="00F20292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C84264" w:rsidRDefault="00F20292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B0" w:rsidRPr="00727CB0" w:rsidTr="00C6528A">
        <w:trPr>
          <w:trHeight w:val="2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727CB0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видами спорта, с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историей Оли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пийских и </w:t>
            </w:r>
            <w:proofErr w:type="spellStart"/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с олимпийскими символами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727CB0" w:rsidRDefault="00727CB0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DA1CBA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727CB0" w:rsidRDefault="00727CB0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264E" w:rsidRPr="00C84264" w:rsidTr="00C6528A">
        <w:trPr>
          <w:trHeight w:val="3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727CB0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письменно излагать свои мысли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3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умения понимать написанное между строк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B0" w:rsidRPr="00C84264" w:rsidTr="00C6528A">
        <w:trPr>
          <w:trHeight w:val="3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F20292" w:rsidRDefault="00727CB0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речевого ум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(монологическая форма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C84264" w:rsidRDefault="00727CB0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C84264" w:rsidRDefault="00727CB0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сравнивать и делать выводы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B0" w:rsidRPr="00C84264" w:rsidTr="00C6528A">
        <w:trPr>
          <w:trHeight w:val="2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727CB0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сред-</w:t>
            </w:r>
          </w:p>
          <w:p w:rsidR="00727CB0" w:rsidRPr="00F20292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инфо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C84264" w:rsidRDefault="00727CB0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C84264" w:rsidRDefault="00727CB0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9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извлечения конкретной и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19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речевых 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(выражать своё мне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1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произносительных навыков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33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запрашивать необходимую информацию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30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9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фиксировать основные мысли и части высказ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5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DA1CBA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4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высказывать свою точку зрени</w:t>
            </w:r>
            <w:proofErr w:type="gramStart"/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согласие, нес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гласие с теми или иными высказываниями)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5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30329A" w:rsidRDefault="00DA1CBA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30329A" w:rsidRDefault="005E264E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4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традицией проведения дня, по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свящённого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в школах Великобритании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C84264" w:rsidRDefault="005E264E" w:rsidP="00E5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DA1CBA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23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Pr="00F20292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навыков коллективной учебной 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(умение сотрудничать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4E" w:rsidRDefault="005E264E" w:rsidP="00E5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Default="00DA1CBA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B0" w:rsidRPr="00C84264" w:rsidTr="00C6528A">
        <w:trPr>
          <w:trHeight w:val="23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Default="00727CB0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727CB0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проблемы творческого и поискового</w:t>
            </w:r>
          </w:p>
          <w:p w:rsidR="00727CB0" w:rsidRDefault="00727CB0" w:rsidP="0072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Default="00C6528A" w:rsidP="00E5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Default="00DA1CBA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0" w:rsidRPr="00C84264" w:rsidRDefault="00727CB0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32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E264E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5213F8" w:rsidP="00C611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521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«Здоровый образ жизни»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30329A" w:rsidRDefault="00691F18" w:rsidP="00C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E85701" w:rsidRDefault="005E264E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78713C" w:rsidRDefault="005E264E" w:rsidP="00C6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264E" w:rsidRPr="00C84264" w:rsidTr="00C6528A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F20292" w:rsidRDefault="00691F18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691F18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E" w:rsidRPr="00C84264" w:rsidRDefault="005E264E" w:rsidP="00C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 раздела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691F18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691F18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5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ыписывать</w:t>
            </w: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слуша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 целью извлечения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из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конкретной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3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мифами и фактами, связанными 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здоровьем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6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анализировать полученную информацию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8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понимания 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6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речевого умения (ди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алогическая форма речи)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1E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лексико-грамматического материала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», «ЗОЖ»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E85701" w:rsidRDefault="00691F18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1E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BE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4 </w:t>
            </w:r>
            <w:r w:rsidRPr="00F20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2A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4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5213F8" w:rsidRDefault="00E8570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5213F8" w:rsidRDefault="005213F8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521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«Времена меняются, меняются и стили»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30329A" w:rsidRDefault="00C43312" w:rsidP="00CF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D86A15" w:rsidRDefault="00E8570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D86A15" w:rsidRDefault="00E85701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3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1E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 раздела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7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1E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E85701" w:rsidP="00E8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уме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распознавать культурологический фон произв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и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влекать из 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социокультурную информа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D8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слуша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 целью извлечения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E85701" w:rsidP="00D8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из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конкретной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E85701" w:rsidP="00E8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произносительных и грамматических нав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делать выборочный перевод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30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1E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анализировать полученную информацию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E85701" w:rsidP="00E8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речевого умения (монологиче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речи)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5713A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30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D8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речевого умения (ди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алогическая форма речи: диалог этикетного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7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E8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интерпретировать иллюстрации, 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уме</w:t>
            </w:r>
            <w:r w:rsidR="000C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(монологическая форма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сообщение)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7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0C5615" w:rsidRDefault="000C5615" w:rsidP="00E8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(тест)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0C5615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0C5615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7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представления о художествен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эстетических ценностях чужой к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 (в сфере моды)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C1" w:rsidRPr="00C84264" w:rsidTr="00C6528A">
        <w:trPr>
          <w:trHeight w:val="27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текстом: догадываться о значении</w:t>
            </w:r>
          </w:p>
          <w:p w:rsidR="00CF3EC1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незнакомых слов по аналогии с родны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языком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84264" w:rsidRDefault="00CF3EC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DA1CB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84264" w:rsidRDefault="00CF3EC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C1" w:rsidRPr="003030C1" w:rsidTr="00C6528A">
        <w:trPr>
          <w:trHeight w:val="27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6528A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различными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зглядами британ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российских подростков на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5713A1" w:rsidRDefault="005713A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DA1CBA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CF3EC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3EC1" w:rsidRPr="00CF3EC1" w:rsidTr="00C6528A">
        <w:trPr>
          <w:trHeight w:val="27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находить сходство и различия между образом жизни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стране и 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5713A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CF3EC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C1" w:rsidRPr="00CF3EC1" w:rsidTr="00C6528A">
        <w:trPr>
          <w:trHeight w:val="27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Sneakers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стическими да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 отношении российских подростков к моде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5713A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CF3EC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C1" w:rsidRPr="00CF3EC1" w:rsidTr="00C6528A">
        <w:trPr>
          <w:trHeight w:val="27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адекватного восприятия и отношения к системе</w:t>
            </w:r>
          </w:p>
          <w:p w:rsidR="00CF3EC1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 и норм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странах изучаемого языка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5713A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CF3EC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C1" w:rsidRPr="00CF3EC1" w:rsidTr="00C6528A">
        <w:trPr>
          <w:trHeight w:val="27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Default="00CF3EC1" w:rsidP="00CF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осуществлять, контролиро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C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корректировать д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5713A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1" w:rsidRPr="00CF3EC1" w:rsidRDefault="00CF3EC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D86A15" w:rsidRDefault="00E85701" w:rsidP="00D8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</w:t>
            </w:r>
          </w:p>
          <w:p w:rsidR="00E85701" w:rsidRPr="00F20292" w:rsidRDefault="00E85701" w:rsidP="00D8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проблем, устанавливать рабочие отноше</w:t>
            </w:r>
            <w:r w:rsidR="00C6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CA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 и взаимоконтроля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CA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A1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усвоения лексико-грамматического материала по теме «</w:t>
            </w:r>
            <w:r w:rsidR="00DA1CBA" w:rsidRPr="00DA1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Меняются времена, меняются стили/нравы</w:t>
            </w:r>
            <w:r w:rsidRPr="00DA1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DA1CB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CA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92"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30329A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30329A" w:rsidP="001E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материала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30329A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Default="0030329A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01" w:rsidRPr="00C84264" w:rsidTr="00C6528A">
        <w:trPr>
          <w:trHeight w:val="2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F20292" w:rsidRDefault="00E85701" w:rsidP="005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BC1469" w:rsidRDefault="00BC1469" w:rsidP="00BC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BC1469" w:rsidRDefault="00BC1469" w:rsidP="001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BC1469" w:rsidRDefault="00E85701" w:rsidP="00D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1" w:rsidRPr="00C84264" w:rsidRDefault="00E85701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7F" w:rsidRDefault="009A307F" w:rsidP="00E471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8A" w:rsidRDefault="00F83A4C" w:rsidP="000D3A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 (тест)</w:t>
      </w:r>
    </w:p>
    <w:p w:rsidR="00412A1D" w:rsidRPr="00C6528A" w:rsidRDefault="00F83A4C" w:rsidP="00C652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 корректировки  рабочей  программы</w:t>
      </w:r>
    </w:p>
    <w:sectPr w:rsidR="00412A1D" w:rsidRPr="00C6528A" w:rsidSect="007E38E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883"/>
    <w:multiLevelType w:val="hybridMultilevel"/>
    <w:tmpl w:val="7D7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CD1"/>
    <w:multiLevelType w:val="multilevel"/>
    <w:tmpl w:val="5AE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80942"/>
    <w:multiLevelType w:val="hybridMultilevel"/>
    <w:tmpl w:val="A18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B14"/>
    <w:multiLevelType w:val="hybridMultilevel"/>
    <w:tmpl w:val="4DBA4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6910"/>
    <w:multiLevelType w:val="multilevel"/>
    <w:tmpl w:val="9F9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33370"/>
    <w:multiLevelType w:val="hybridMultilevel"/>
    <w:tmpl w:val="35D82442"/>
    <w:lvl w:ilvl="0" w:tplc="10FC1788">
      <w:start w:val="7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3212F45"/>
    <w:multiLevelType w:val="multilevel"/>
    <w:tmpl w:val="72F6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D3415"/>
    <w:multiLevelType w:val="multilevel"/>
    <w:tmpl w:val="889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018E9"/>
    <w:multiLevelType w:val="multilevel"/>
    <w:tmpl w:val="9C2E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E2ED8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9A1"/>
    <w:multiLevelType w:val="multilevel"/>
    <w:tmpl w:val="DA9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D0C2F"/>
    <w:multiLevelType w:val="hybridMultilevel"/>
    <w:tmpl w:val="B6820E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020009"/>
    <w:multiLevelType w:val="multilevel"/>
    <w:tmpl w:val="119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56D18"/>
    <w:multiLevelType w:val="multilevel"/>
    <w:tmpl w:val="EA3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67954"/>
    <w:multiLevelType w:val="hybridMultilevel"/>
    <w:tmpl w:val="5FB8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4C22"/>
    <w:rsid w:val="00001869"/>
    <w:rsid w:val="000065D7"/>
    <w:rsid w:val="00021A77"/>
    <w:rsid w:val="0005575F"/>
    <w:rsid w:val="000653D4"/>
    <w:rsid w:val="0007052E"/>
    <w:rsid w:val="000744BF"/>
    <w:rsid w:val="00074BD1"/>
    <w:rsid w:val="000805EF"/>
    <w:rsid w:val="00082E51"/>
    <w:rsid w:val="00090AB4"/>
    <w:rsid w:val="000C5615"/>
    <w:rsid w:val="000D3ABF"/>
    <w:rsid w:val="000D3C97"/>
    <w:rsid w:val="000E7754"/>
    <w:rsid w:val="00113B2C"/>
    <w:rsid w:val="0013586A"/>
    <w:rsid w:val="00142CFB"/>
    <w:rsid w:val="001502D7"/>
    <w:rsid w:val="00173488"/>
    <w:rsid w:val="001819A4"/>
    <w:rsid w:val="00183A68"/>
    <w:rsid w:val="0019044E"/>
    <w:rsid w:val="001A31B0"/>
    <w:rsid w:val="001A4D6F"/>
    <w:rsid w:val="001B30FE"/>
    <w:rsid w:val="001C2542"/>
    <w:rsid w:val="001C7872"/>
    <w:rsid w:val="001E11CC"/>
    <w:rsid w:val="001F5246"/>
    <w:rsid w:val="002051C7"/>
    <w:rsid w:val="00215876"/>
    <w:rsid w:val="00217842"/>
    <w:rsid w:val="002315C6"/>
    <w:rsid w:val="00235CFF"/>
    <w:rsid w:val="00251319"/>
    <w:rsid w:val="00272244"/>
    <w:rsid w:val="002A32FE"/>
    <w:rsid w:val="002B1D9C"/>
    <w:rsid w:val="002D0C3C"/>
    <w:rsid w:val="002E065D"/>
    <w:rsid w:val="002E20B8"/>
    <w:rsid w:val="002E595B"/>
    <w:rsid w:val="002F4354"/>
    <w:rsid w:val="003003CC"/>
    <w:rsid w:val="003030C1"/>
    <w:rsid w:val="0030329A"/>
    <w:rsid w:val="0031182A"/>
    <w:rsid w:val="00313632"/>
    <w:rsid w:val="003202E8"/>
    <w:rsid w:val="0032116C"/>
    <w:rsid w:val="00332568"/>
    <w:rsid w:val="00343430"/>
    <w:rsid w:val="003529FC"/>
    <w:rsid w:val="00371C96"/>
    <w:rsid w:val="00377ACF"/>
    <w:rsid w:val="00380438"/>
    <w:rsid w:val="003A509C"/>
    <w:rsid w:val="003B0392"/>
    <w:rsid w:val="003C4DAE"/>
    <w:rsid w:val="003D37CA"/>
    <w:rsid w:val="003E355E"/>
    <w:rsid w:val="003E664A"/>
    <w:rsid w:val="003F1A1C"/>
    <w:rsid w:val="00404F68"/>
    <w:rsid w:val="00410B44"/>
    <w:rsid w:val="00412A1D"/>
    <w:rsid w:val="00445D53"/>
    <w:rsid w:val="004640CF"/>
    <w:rsid w:val="00470A84"/>
    <w:rsid w:val="00471C54"/>
    <w:rsid w:val="0047779C"/>
    <w:rsid w:val="004A0504"/>
    <w:rsid w:val="004B1AA6"/>
    <w:rsid w:val="004B51C9"/>
    <w:rsid w:val="004C1A37"/>
    <w:rsid w:val="004D236C"/>
    <w:rsid w:val="004E2A82"/>
    <w:rsid w:val="004F0457"/>
    <w:rsid w:val="004F204F"/>
    <w:rsid w:val="0050745D"/>
    <w:rsid w:val="00512E88"/>
    <w:rsid w:val="005213F8"/>
    <w:rsid w:val="005241F1"/>
    <w:rsid w:val="005323D5"/>
    <w:rsid w:val="00532916"/>
    <w:rsid w:val="005346E1"/>
    <w:rsid w:val="00542160"/>
    <w:rsid w:val="00542187"/>
    <w:rsid w:val="00550CED"/>
    <w:rsid w:val="00561543"/>
    <w:rsid w:val="0057059B"/>
    <w:rsid w:val="005713A1"/>
    <w:rsid w:val="00571DBA"/>
    <w:rsid w:val="005877A8"/>
    <w:rsid w:val="005A110E"/>
    <w:rsid w:val="005A32AD"/>
    <w:rsid w:val="005B6968"/>
    <w:rsid w:val="005C7425"/>
    <w:rsid w:val="005C7F21"/>
    <w:rsid w:val="005E264E"/>
    <w:rsid w:val="005E267E"/>
    <w:rsid w:val="00600B78"/>
    <w:rsid w:val="00605463"/>
    <w:rsid w:val="00616E9E"/>
    <w:rsid w:val="00623F22"/>
    <w:rsid w:val="0064145E"/>
    <w:rsid w:val="006505FB"/>
    <w:rsid w:val="00663F92"/>
    <w:rsid w:val="00664FF6"/>
    <w:rsid w:val="00685B53"/>
    <w:rsid w:val="00691F18"/>
    <w:rsid w:val="006B6498"/>
    <w:rsid w:val="006D49EC"/>
    <w:rsid w:val="006E1D90"/>
    <w:rsid w:val="006F6EC4"/>
    <w:rsid w:val="00704851"/>
    <w:rsid w:val="007064B8"/>
    <w:rsid w:val="00716D8F"/>
    <w:rsid w:val="007174C1"/>
    <w:rsid w:val="00727CB0"/>
    <w:rsid w:val="00735AF0"/>
    <w:rsid w:val="0074286B"/>
    <w:rsid w:val="00775179"/>
    <w:rsid w:val="00784B80"/>
    <w:rsid w:val="0078713C"/>
    <w:rsid w:val="007A1C72"/>
    <w:rsid w:val="007B3E66"/>
    <w:rsid w:val="007B79A1"/>
    <w:rsid w:val="007C57B2"/>
    <w:rsid w:val="007E38E4"/>
    <w:rsid w:val="00801DB2"/>
    <w:rsid w:val="00814785"/>
    <w:rsid w:val="0082573B"/>
    <w:rsid w:val="00856032"/>
    <w:rsid w:val="0085711C"/>
    <w:rsid w:val="00857D97"/>
    <w:rsid w:val="00874FDD"/>
    <w:rsid w:val="0088180B"/>
    <w:rsid w:val="00885A46"/>
    <w:rsid w:val="00887EDC"/>
    <w:rsid w:val="008A7982"/>
    <w:rsid w:val="008B4A0F"/>
    <w:rsid w:val="008C4394"/>
    <w:rsid w:val="008C4EAF"/>
    <w:rsid w:val="008D1D7C"/>
    <w:rsid w:val="008E0119"/>
    <w:rsid w:val="008F3968"/>
    <w:rsid w:val="008F7160"/>
    <w:rsid w:val="00910239"/>
    <w:rsid w:val="00911296"/>
    <w:rsid w:val="00924D82"/>
    <w:rsid w:val="00930502"/>
    <w:rsid w:val="00964FAD"/>
    <w:rsid w:val="00974CB8"/>
    <w:rsid w:val="009828F8"/>
    <w:rsid w:val="009945FE"/>
    <w:rsid w:val="009A307F"/>
    <w:rsid w:val="009A3AAC"/>
    <w:rsid w:val="009D0B64"/>
    <w:rsid w:val="009E0D99"/>
    <w:rsid w:val="00A36CA9"/>
    <w:rsid w:val="00A448FC"/>
    <w:rsid w:val="00A4734D"/>
    <w:rsid w:val="00A5128B"/>
    <w:rsid w:val="00A7535F"/>
    <w:rsid w:val="00A94B9B"/>
    <w:rsid w:val="00AC4C22"/>
    <w:rsid w:val="00AD679D"/>
    <w:rsid w:val="00AF6B7D"/>
    <w:rsid w:val="00B01707"/>
    <w:rsid w:val="00B10C35"/>
    <w:rsid w:val="00B17D83"/>
    <w:rsid w:val="00B20E98"/>
    <w:rsid w:val="00B22F8D"/>
    <w:rsid w:val="00B259C0"/>
    <w:rsid w:val="00B26791"/>
    <w:rsid w:val="00B36503"/>
    <w:rsid w:val="00B41995"/>
    <w:rsid w:val="00B45E1A"/>
    <w:rsid w:val="00B530BD"/>
    <w:rsid w:val="00BB015E"/>
    <w:rsid w:val="00BC1469"/>
    <w:rsid w:val="00BE3715"/>
    <w:rsid w:val="00BE4677"/>
    <w:rsid w:val="00BE574F"/>
    <w:rsid w:val="00BF5548"/>
    <w:rsid w:val="00C13DAB"/>
    <w:rsid w:val="00C23718"/>
    <w:rsid w:val="00C30614"/>
    <w:rsid w:val="00C3117F"/>
    <w:rsid w:val="00C36675"/>
    <w:rsid w:val="00C43312"/>
    <w:rsid w:val="00C61118"/>
    <w:rsid w:val="00C6528A"/>
    <w:rsid w:val="00C723E6"/>
    <w:rsid w:val="00C82A78"/>
    <w:rsid w:val="00C84264"/>
    <w:rsid w:val="00C904EA"/>
    <w:rsid w:val="00C95494"/>
    <w:rsid w:val="00CA1EA6"/>
    <w:rsid w:val="00CA644A"/>
    <w:rsid w:val="00CC0022"/>
    <w:rsid w:val="00CC0D3B"/>
    <w:rsid w:val="00CF3EC1"/>
    <w:rsid w:val="00CF55B8"/>
    <w:rsid w:val="00CF67C8"/>
    <w:rsid w:val="00D031E2"/>
    <w:rsid w:val="00D149D0"/>
    <w:rsid w:val="00D155F1"/>
    <w:rsid w:val="00D461E9"/>
    <w:rsid w:val="00D67968"/>
    <w:rsid w:val="00D80816"/>
    <w:rsid w:val="00D84FAA"/>
    <w:rsid w:val="00D86A15"/>
    <w:rsid w:val="00D87B55"/>
    <w:rsid w:val="00DA10E3"/>
    <w:rsid w:val="00DA1CBA"/>
    <w:rsid w:val="00DA3367"/>
    <w:rsid w:val="00DA45DD"/>
    <w:rsid w:val="00DC2CF5"/>
    <w:rsid w:val="00DC6446"/>
    <w:rsid w:val="00DD03AE"/>
    <w:rsid w:val="00E04771"/>
    <w:rsid w:val="00E21379"/>
    <w:rsid w:val="00E469A6"/>
    <w:rsid w:val="00E471BA"/>
    <w:rsid w:val="00E472C2"/>
    <w:rsid w:val="00E530AB"/>
    <w:rsid w:val="00E85701"/>
    <w:rsid w:val="00E93BF9"/>
    <w:rsid w:val="00E97CC3"/>
    <w:rsid w:val="00EA71A3"/>
    <w:rsid w:val="00EE41F6"/>
    <w:rsid w:val="00EF67A5"/>
    <w:rsid w:val="00F11377"/>
    <w:rsid w:val="00F20292"/>
    <w:rsid w:val="00F24155"/>
    <w:rsid w:val="00F247F1"/>
    <w:rsid w:val="00F509EE"/>
    <w:rsid w:val="00F558CD"/>
    <w:rsid w:val="00F63C8E"/>
    <w:rsid w:val="00F649A8"/>
    <w:rsid w:val="00F71261"/>
    <w:rsid w:val="00F83388"/>
    <w:rsid w:val="00F83A4C"/>
    <w:rsid w:val="00F84E95"/>
    <w:rsid w:val="00F92D37"/>
    <w:rsid w:val="00FA1057"/>
    <w:rsid w:val="00FA2B21"/>
    <w:rsid w:val="00FB6B86"/>
    <w:rsid w:val="00FC6758"/>
    <w:rsid w:val="00FD1621"/>
    <w:rsid w:val="00FE68C4"/>
    <w:rsid w:val="00FE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F68"/>
  </w:style>
  <w:style w:type="character" w:styleId="a5">
    <w:name w:val="Strong"/>
    <w:basedOn w:val="a0"/>
    <w:uiPriority w:val="22"/>
    <w:qFormat/>
    <w:rsid w:val="00404F68"/>
    <w:rPr>
      <w:b/>
      <w:bCs/>
    </w:rPr>
  </w:style>
  <w:style w:type="character" w:styleId="a6">
    <w:name w:val="Emphasis"/>
    <w:basedOn w:val="a0"/>
    <w:uiPriority w:val="20"/>
    <w:qFormat/>
    <w:rsid w:val="00404F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D99"/>
    <w:rPr>
      <w:rFonts w:ascii="Tahoma" w:hAnsi="Tahoma" w:cs="Tahoma"/>
      <w:sz w:val="16"/>
      <w:szCs w:val="16"/>
    </w:rPr>
  </w:style>
  <w:style w:type="paragraph" w:customStyle="1" w:styleId="c59">
    <w:name w:val="c59"/>
    <w:basedOn w:val="a"/>
    <w:rsid w:val="00F8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F68"/>
  </w:style>
  <w:style w:type="character" w:styleId="a5">
    <w:name w:val="Strong"/>
    <w:basedOn w:val="a0"/>
    <w:uiPriority w:val="22"/>
    <w:qFormat/>
    <w:rsid w:val="00404F68"/>
    <w:rPr>
      <w:b/>
      <w:bCs/>
    </w:rPr>
  </w:style>
  <w:style w:type="character" w:styleId="a6">
    <w:name w:val="Emphasis"/>
    <w:basedOn w:val="a0"/>
    <w:uiPriority w:val="20"/>
    <w:qFormat/>
    <w:rsid w:val="00404F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056A-B90C-4528-B5FF-FAC979E1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37</cp:revision>
  <cp:lastPrinted>2018-09-24T12:11:00Z</cp:lastPrinted>
  <dcterms:created xsi:type="dcterms:W3CDTF">2017-09-10T02:17:00Z</dcterms:created>
  <dcterms:modified xsi:type="dcterms:W3CDTF">2018-10-01T11:52:00Z</dcterms:modified>
</cp:coreProperties>
</file>